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9C86" w14:textId="6611E5D2" w:rsidR="008429B2" w:rsidRDefault="00FD5A6E">
      <w:r>
        <w:t>Farmers &amp; Crafts Market of Las Cruces Special Session Zoom Board Meeting August 22, 2022</w:t>
      </w:r>
    </w:p>
    <w:p w14:paraId="676C0F92" w14:textId="3CE19135" w:rsidR="00FD5A6E" w:rsidRDefault="00FD5A6E" w:rsidP="00FD5A6E">
      <w:pPr>
        <w:pStyle w:val="NoSpacing"/>
      </w:pPr>
      <w:r>
        <w:t xml:space="preserve">Board Members: John Guldemann- Chair, Lan Stong- Vice Chair, Sharon </w:t>
      </w:r>
      <w:proofErr w:type="spellStart"/>
      <w:r>
        <w:t>carrillo</w:t>
      </w:r>
      <w:proofErr w:type="spellEnd"/>
      <w:r>
        <w:t xml:space="preserve">- Treasurer, Kelly </w:t>
      </w:r>
      <w:proofErr w:type="spellStart"/>
      <w:r>
        <w:t>Muncreif</w:t>
      </w:r>
      <w:proofErr w:type="spellEnd"/>
      <w:r>
        <w:t xml:space="preserve">, Amber </w:t>
      </w:r>
      <w:proofErr w:type="spellStart"/>
      <w:r>
        <w:t>Alvillar</w:t>
      </w:r>
      <w:proofErr w:type="spellEnd"/>
    </w:p>
    <w:p w14:paraId="348C7074" w14:textId="56621F60" w:rsidR="00FD5A6E" w:rsidRDefault="00FD5A6E" w:rsidP="00FD5A6E">
      <w:pPr>
        <w:pStyle w:val="NoSpacing"/>
      </w:pPr>
      <w:r>
        <w:t>Staff: Karin Bradshaw</w:t>
      </w:r>
    </w:p>
    <w:p w14:paraId="0D5A911A" w14:textId="6CBC61B4" w:rsidR="00FD5A6E" w:rsidRDefault="00FD5A6E" w:rsidP="00FD5A6E">
      <w:pPr>
        <w:pStyle w:val="NoSpacing"/>
      </w:pPr>
    </w:p>
    <w:p w14:paraId="11FD37B8" w14:textId="07E9C224" w:rsidR="00FD5A6E" w:rsidRDefault="00FD5A6E" w:rsidP="00FD5A6E">
      <w:pPr>
        <w:pStyle w:val="NoSpacing"/>
      </w:pPr>
      <w:r>
        <w:t>Guldemann: Called meeting to order at 6:01 pm</w:t>
      </w:r>
    </w:p>
    <w:p w14:paraId="2DC984EB" w14:textId="5395042B" w:rsidR="00FD5A6E" w:rsidRDefault="00FD5A6E" w:rsidP="00FD5A6E">
      <w:pPr>
        <w:pStyle w:val="NoSpacing"/>
      </w:pPr>
      <w:r>
        <w:t>Guldemann: Read Conflict of Interest Inquiry, Privilege of the Floor</w:t>
      </w:r>
    </w:p>
    <w:p w14:paraId="16CDCC33" w14:textId="11162725" w:rsidR="00FD5A6E" w:rsidRDefault="00FD5A6E" w:rsidP="00FD5A6E">
      <w:pPr>
        <w:pStyle w:val="NoSpacing"/>
      </w:pPr>
      <w:r>
        <w:t>Guldemann: called for approval of the agenda</w:t>
      </w:r>
    </w:p>
    <w:p w14:paraId="19E8747C" w14:textId="3C6DCA03" w:rsidR="00FD5A6E" w:rsidRDefault="00FD5A6E" w:rsidP="00FD5A6E">
      <w:pPr>
        <w:pStyle w:val="NoSpacing"/>
      </w:pPr>
      <w:r>
        <w:t>Carrillo: Motion to Approve Agenda</w:t>
      </w:r>
    </w:p>
    <w:p w14:paraId="5AEBA231" w14:textId="1B5736C2" w:rsidR="00FD5A6E" w:rsidRDefault="00FD5A6E" w:rsidP="00FD5A6E">
      <w:pPr>
        <w:pStyle w:val="NoSpacing"/>
      </w:pPr>
      <w:r>
        <w:t>Stong: Second</w:t>
      </w:r>
    </w:p>
    <w:p w14:paraId="7BDC6E24" w14:textId="12445190" w:rsidR="00FD5A6E" w:rsidRDefault="00FD5A6E" w:rsidP="00FD5A6E">
      <w:pPr>
        <w:pStyle w:val="NoSpacing"/>
      </w:pPr>
      <w:r>
        <w:t>Guldemann: All approve. Motion passes</w:t>
      </w:r>
    </w:p>
    <w:p w14:paraId="61F9BE4D" w14:textId="19D5880C" w:rsidR="00FD5A6E" w:rsidRDefault="00FD5A6E" w:rsidP="00FD5A6E">
      <w:pPr>
        <w:pStyle w:val="NoSpacing"/>
      </w:pPr>
      <w:r>
        <w:t>New Business</w:t>
      </w:r>
    </w:p>
    <w:p w14:paraId="2FD0F972" w14:textId="05B045FA" w:rsidR="00FD5A6E" w:rsidRDefault="00FD5A6E" w:rsidP="00FD5A6E">
      <w:pPr>
        <w:pStyle w:val="NoSpacing"/>
      </w:pPr>
      <w:r>
        <w:t>Guldemann: Motion, discussion, Vote to advertise in the New Mexico Magazine True Adventure Guide</w:t>
      </w:r>
    </w:p>
    <w:p w14:paraId="7C235918" w14:textId="0191DB20" w:rsidR="00FD5A6E" w:rsidRDefault="00FD5A6E" w:rsidP="00FD5A6E">
      <w:pPr>
        <w:pStyle w:val="NoSpacing"/>
      </w:pPr>
      <w:r>
        <w:t xml:space="preserve">Carrillo: Motion to advertise in the guide with a </w:t>
      </w:r>
      <w:proofErr w:type="gramStart"/>
      <w:r>
        <w:t>1/6 page</w:t>
      </w:r>
      <w:proofErr w:type="gramEnd"/>
      <w:r>
        <w:t xml:space="preserve"> ad. </w:t>
      </w:r>
    </w:p>
    <w:p w14:paraId="53901B96" w14:textId="6AE9790E" w:rsidR="00FD5A6E" w:rsidRDefault="00FD5A6E" w:rsidP="00FD5A6E">
      <w:pPr>
        <w:pStyle w:val="NoSpacing"/>
      </w:pPr>
      <w:r>
        <w:t>Stong: Second</w:t>
      </w:r>
    </w:p>
    <w:p w14:paraId="19D60A3F" w14:textId="61F92354" w:rsidR="00FD5A6E" w:rsidRDefault="00FD5A6E" w:rsidP="00FD5A6E">
      <w:pPr>
        <w:pStyle w:val="NoSpacing"/>
      </w:pPr>
      <w:r>
        <w:t>Guldemann: All approve. Motion passes</w:t>
      </w:r>
    </w:p>
    <w:p w14:paraId="2DCD3EE2" w14:textId="5A418AE9" w:rsidR="002813BD" w:rsidRDefault="002813BD" w:rsidP="00FD5A6E">
      <w:pPr>
        <w:pStyle w:val="NoSpacing"/>
      </w:pPr>
      <w:r>
        <w:t>No Board comments</w:t>
      </w:r>
    </w:p>
    <w:p w14:paraId="1F7AEC7B" w14:textId="2FBD63FE" w:rsidR="002813BD" w:rsidRDefault="002813BD" w:rsidP="00FD5A6E">
      <w:pPr>
        <w:pStyle w:val="NoSpacing"/>
      </w:pPr>
      <w:r>
        <w:t>Guldemann: Motion to adjourn the meeting</w:t>
      </w:r>
    </w:p>
    <w:p w14:paraId="0FB1C505" w14:textId="2A8859CF" w:rsidR="002813BD" w:rsidRDefault="002813BD" w:rsidP="00FD5A6E">
      <w:pPr>
        <w:pStyle w:val="NoSpacing"/>
      </w:pPr>
      <w:r>
        <w:t>Carrillo: Motion to adjourn</w:t>
      </w:r>
    </w:p>
    <w:p w14:paraId="4BEA19D0" w14:textId="44CD5421" w:rsidR="002813BD" w:rsidRDefault="002813BD" w:rsidP="00FD5A6E">
      <w:pPr>
        <w:pStyle w:val="NoSpacing"/>
      </w:pPr>
      <w:r>
        <w:t>Stong: Second</w:t>
      </w:r>
    </w:p>
    <w:p w14:paraId="14214C75" w14:textId="5D817F6B" w:rsidR="002813BD" w:rsidRDefault="002813BD" w:rsidP="00FD5A6E">
      <w:pPr>
        <w:pStyle w:val="NoSpacing"/>
      </w:pPr>
      <w:r>
        <w:t>Guldemann: All approve. Motion passes</w:t>
      </w:r>
    </w:p>
    <w:p w14:paraId="4C020CE7" w14:textId="5037BCCF" w:rsidR="002813BD" w:rsidRDefault="002813BD" w:rsidP="00FD5A6E">
      <w:pPr>
        <w:pStyle w:val="NoSpacing"/>
      </w:pPr>
      <w:r>
        <w:t>Meeting adjourned at 6:09 pm</w:t>
      </w:r>
    </w:p>
    <w:p w14:paraId="05532067" w14:textId="3DFF8648" w:rsidR="002813BD" w:rsidRDefault="002813BD" w:rsidP="00FD5A6E">
      <w:pPr>
        <w:pStyle w:val="NoSpacing"/>
      </w:pPr>
      <w:r>
        <w:t>Minutes written by Karin Bradshaw</w:t>
      </w:r>
    </w:p>
    <w:sectPr w:rsidR="002813BD" w:rsidSect="00FD5A6E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E"/>
    <w:rsid w:val="00163ACF"/>
    <w:rsid w:val="002813BD"/>
    <w:rsid w:val="0050190D"/>
    <w:rsid w:val="00CB6997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9A40"/>
  <w15:chartTrackingRefBased/>
  <w15:docId w15:val="{3E3C8AB3-C56D-48F6-883A-80CD41F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D5A6E"/>
  </w:style>
  <w:style w:type="paragraph" w:styleId="NoSpacing">
    <w:name w:val="No Spacing"/>
    <w:uiPriority w:val="1"/>
    <w:qFormat/>
    <w:rsid w:val="00FD5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2022-11-02T19:58:00Z</dcterms:created>
  <dcterms:modified xsi:type="dcterms:W3CDTF">2022-11-02T20:11:00Z</dcterms:modified>
</cp:coreProperties>
</file>