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180C4" w14:textId="7542E92F" w:rsidR="006F277D" w:rsidRDefault="005B21DB">
      <w:r>
        <w:t>FCMLC Zoom Board Meeting March 18, 2025</w:t>
      </w:r>
    </w:p>
    <w:p w14:paraId="357ED45B" w14:textId="21CF1E60" w:rsidR="005B21DB" w:rsidRDefault="005B21DB">
      <w:r>
        <w:t xml:space="preserve">Board members Present: John Guldemann-Chairman, Michelle </w:t>
      </w:r>
      <w:proofErr w:type="spellStart"/>
      <w:r>
        <w:t>Pittsenbargar</w:t>
      </w:r>
      <w:proofErr w:type="spellEnd"/>
      <w:r>
        <w:t>- Treasurer, Josh Switzer- Treasurer, Dave Kerr, Anthony Thomas</w:t>
      </w:r>
    </w:p>
    <w:p w14:paraId="52AE9B33" w14:textId="642DA087" w:rsidR="005B21DB" w:rsidRDefault="005B21DB">
      <w:r>
        <w:t>Staff Present: Karin Bradshaw- Market Manager</w:t>
      </w:r>
    </w:p>
    <w:p w14:paraId="1884B81A" w14:textId="3DC18DCE" w:rsidR="005B21DB" w:rsidRDefault="005B21DB">
      <w:r>
        <w:t>Vendors Present: Randy Harris, Sylvia Hendrickson</w:t>
      </w:r>
    </w:p>
    <w:p w14:paraId="08E873DF" w14:textId="6FCE2EF0" w:rsidR="005B21DB" w:rsidRDefault="005B21DB">
      <w:r>
        <w:t>Guldemann: Called Meeting to Order at 6:02 pm</w:t>
      </w:r>
    </w:p>
    <w:p w14:paraId="0F2917F7" w14:textId="6E6B9C4F" w:rsidR="005B21DB" w:rsidRDefault="005B21DB">
      <w:r>
        <w:t xml:space="preserve">Guldemann: Read Conflict of Interest Inquiry and Privilege of the Floor. </w:t>
      </w:r>
    </w:p>
    <w:p w14:paraId="2A9D155C" w14:textId="25A2C034" w:rsidR="005B21DB" w:rsidRDefault="005B21DB">
      <w:r>
        <w:t>Guldemann: Called for Approval of the Agenda</w:t>
      </w:r>
    </w:p>
    <w:p w14:paraId="73BA8BEF" w14:textId="30E77028" w:rsidR="005B21DB" w:rsidRDefault="005B21DB">
      <w:r>
        <w:t>Switzer: Move to approve the agenda</w:t>
      </w:r>
    </w:p>
    <w:p w14:paraId="0FBDFDF2" w14:textId="29788299" w:rsidR="005B21DB" w:rsidRDefault="005B21DB">
      <w:r>
        <w:t>Kerr: Second</w:t>
      </w:r>
    </w:p>
    <w:p w14:paraId="47C091A3" w14:textId="60E3FA6F" w:rsidR="005B21DB" w:rsidRDefault="005B21DB">
      <w:r>
        <w:t>Guldemann: All approve. Aye. Motion passes</w:t>
      </w:r>
    </w:p>
    <w:p w14:paraId="3F5D8070" w14:textId="055C797F" w:rsidR="005B21DB" w:rsidRDefault="005B21DB">
      <w:r>
        <w:t xml:space="preserve">Guldemann: Called for approval of the minutes </w:t>
      </w:r>
    </w:p>
    <w:p w14:paraId="6E713C4A" w14:textId="3DB759E1" w:rsidR="005B21DB" w:rsidRDefault="005B21DB">
      <w:r>
        <w:t>Kerr: Move to approve the minutes from February 18, 2025</w:t>
      </w:r>
    </w:p>
    <w:p w14:paraId="1E06C463" w14:textId="6AFA8CAD" w:rsidR="005B21DB" w:rsidRDefault="005B21DB">
      <w:r>
        <w:t>Thomas: Second</w:t>
      </w:r>
    </w:p>
    <w:p w14:paraId="292D43A6" w14:textId="4D42B55C" w:rsidR="005B21DB" w:rsidRDefault="005B21DB">
      <w:r>
        <w:t>Guldemann: All approve. Aye. Motion passes</w:t>
      </w:r>
    </w:p>
    <w:p w14:paraId="5A6A81DB" w14:textId="4473BC29" w:rsidR="005B21DB" w:rsidRDefault="005B21DB">
      <w:r>
        <w:t>Guldemann: Committee Reports. Operations</w:t>
      </w:r>
    </w:p>
    <w:p w14:paraId="364B8D08" w14:textId="4701C32E" w:rsidR="005B21DB" w:rsidRDefault="005B21DB">
      <w:r>
        <w:t>Bradshaw: Invoicing for the 2</w:t>
      </w:r>
      <w:r w:rsidRPr="005B21DB">
        <w:rPr>
          <w:vertAlign w:val="superscript"/>
        </w:rPr>
        <w:t>nd</w:t>
      </w:r>
      <w:r>
        <w:t xml:space="preserve"> quarter has been sent out. The main office computer has been upgraded, and our QuickBooks has been upgraded to the online version. We have also begun getting Easter candy for the eggs.</w:t>
      </w:r>
    </w:p>
    <w:p w14:paraId="6BB83E6D" w14:textId="1F67C1A2" w:rsidR="005B21DB" w:rsidRDefault="005B21DB">
      <w:r>
        <w:t xml:space="preserve">Guldemann: Financial. Everyone received the reports. Any questions? No. There is no Old Business </w:t>
      </w:r>
      <w:r w:rsidR="004516DE">
        <w:t>so</w:t>
      </w:r>
      <w:r>
        <w:t xml:space="preserve"> New Business.</w:t>
      </w:r>
    </w:p>
    <w:p w14:paraId="3ABC47F5" w14:textId="74CF7355" w:rsidR="004516DE" w:rsidRDefault="004516DE">
      <w:r>
        <w:t>Guldemann: Called for a Motion for sponsorship package</w:t>
      </w:r>
    </w:p>
    <w:p w14:paraId="05610106" w14:textId="4D2F3089" w:rsidR="004516DE" w:rsidRDefault="004516DE">
      <w:proofErr w:type="spellStart"/>
      <w:r>
        <w:t>Pittsenbargar</w:t>
      </w:r>
      <w:proofErr w:type="spellEnd"/>
      <w:r>
        <w:t xml:space="preserve">: Move to approve the $200 Hole sponsor for the Annual Golf Scramble to benefit </w:t>
      </w:r>
      <w:proofErr w:type="gramStart"/>
      <w:r>
        <w:t>CASA(</w:t>
      </w:r>
      <w:proofErr w:type="gramEnd"/>
      <w:r>
        <w:t>Court Appointed Special Advocates for Children)</w:t>
      </w:r>
    </w:p>
    <w:p w14:paraId="2BE7B6AE" w14:textId="7DDED18A" w:rsidR="004516DE" w:rsidRDefault="004516DE">
      <w:r>
        <w:t>Switzer: Second</w:t>
      </w:r>
    </w:p>
    <w:p w14:paraId="379A38E3" w14:textId="7FED6643" w:rsidR="004516DE" w:rsidRDefault="004516DE">
      <w:r>
        <w:t>Guldemann: All approve. Aye. Motion passes</w:t>
      </w:r>
    </w:p>
    <w:p w14:paraId="2B6D9850" w14:textId="0B988BDF" w:rsidR="004516DE" w:rsidRDefault="004516DE">
      <w:r>
        <w:t>Guldemann: Called for Motion for gift bag inserts</w:t>
      </w:r>
    </w:p>
    <w:p w14:paraId="44B533AE" w14:textId="46934A84" w:rsidR="004516DE" w:rsidRDefault="004516DE">
      <w:proofErr w:type="spellStart"/>
      <w:r>
        <w:lastRenderedPageBreak/>
        <w:t>Pittsenbargar</w:t>
      </w:r>
      <w:proofErr w:type="spellEnd"/>
      <w:r>
        <w:t>: Move to approve 250 $5 gift certificates for the Teacher appreciation gift bags for Mesilla Valley Maze</w:t>
      </w:r>
    </w:p>
    <w:p w14:paraId="28BA70DF" w14:textId="6DE2792F" w:rsidR="004516DE" w:rsidRDefault="004516DE">
      <w:r>
        <w:t>Kerr: Second</w:t>
      </w:r>
    </w:p>
    <w:p w14:paraId="29DA3021" w14:textId="1F947EA6" w:rsidR="004516DE" w:rsidRDefault="004516DE">
      <w:r>
        <w:t>Guldemann: All approve. Aye. Motion passes</w:t>
      </w:r>
    </w:p>
    <w:p w14:paraId="7B7F30F8" w14:textId="52AB6652" w:rsidR="004516DE" w:rsidRDefault="004516DE">
      <w:r>
        <w:t>Guldemann: Called for Motion to approve contract</w:t>
      </w:r>
    </w:p>
    <w:p w14:paraId="3E47FD68" w14:textId="166A9946" w:rsidR="004516DE" w:rsidRDefault="004516DE">
      <w:proofErr w:type="spellStart"/>
      <w:r>
        <w:t>Pittsenbargar</w:t>
      </w:r>
      <w:proofErr w:type="spellEnd"/>
      <w:r>
        <w:t>: Move to renew contract for Certified Folder for our rack card distribution</w:t>
      </w:r>
    </w:p>
    <w:p w14:paraId="572C8969" w14:textId="11EE0276" w:rsidR="004516DE" w:rsidRDefault="004516DE">
      <w:r>
        <w:t>Switzer: Second</w:t>
      </w:r>
    </w:p>
    <w:p w14:paraId="411D583D" w14:textId="096A5EEE" w:rsidR="004516DE" w:rsidRDefault="004516DE">
      <w:r>
        <w:t>Guldemann: All approve. Aye. Motion passes</w:t>
      </w:r>
    </w:p>
    <w:p w14:paraId="36B128EA" w14:textId="545782D8" w:rsidR="004516DE" w:rsidRDefault="004516DE">
      <w:r>
        <w:t>Guldemann: Called for motion to adjourn</w:t>
      </w:r>
    </w:p>
    <w:p w14:paraId="0636C7D4" w14:textId="0B87856B" w:rsidR="004516DE" w:rsidRDefault="004516DE">
      <w:proofErr w:type="spellStart"/>
      <w:r>
        <w:t>Pittsenbargar</w:t>
      </w:r>
      <w:proofErr w:type="spellEnd"/>
      <w:r>
        <w:t>: Move to adjourn</w:t>
      </w:r>
    </w:p>
    <w:p w14:paraId="1049C724" w14:textId="65AB74D6" w:rsidR="004516DE" w:rsidRDefault="004516DE">
      <w:r>
        <w:t>Thomas: Second</w:t>
      </w:r>
    </w:p>
    <w:p w14:paraId="1A02F405" w14:textId="3AC31922" w:rsidR="004516DE" w:rsidRDefault="004516DE">
      <w:r>
        <w:t>Guldemann: All approve. Aye. Motion passes. Next meeting April 15</w:t>
      </w:r>
      <w:r w:rsidRPr="004516DE">
        <w:rPr>
          <w:vertAlign w:val="superscript"/>
        </w:rPr>
        <w:t>th</w:t>
      </w:r>
    </w:p>
    <w:p w14:paraId="6DF4F6CC" w14:textId="74C569C6" w:rsidR="004516DE" w:rsidRDefault="004516DE">
      <w:r>
        <w:t>Meeting adjourned at 6:18 pm</w:t>
      </w:r>
    </w:p>
    <w:p w14:paraId="10EA1658" w14:textId="61C0067C" w:rsidR="004516DE" w:rsidRDefault="004516DE">
      <w:r>
        <w:t xml:space="preserve">Minutes by Josh </w:t>
      </w:r>
      <w:r w:rsidR="008D76DB">
        <w:t>S</w:t>
      </w:r>
      <w:r>
        <w:t>witzer</w:t>
      </w:r>
    </w:p>
    <w:p w14:paraId="44319758" w14:textId="77777777" w:rsidR="004516DE" w:rsidRDefault="004516DE"/>
    <w:p w14:paraId="672EF41F" w14:textId="77777777" w:rsidR="005B21DB" w:rsidRDefault="005B21DB"/>
    <w:sectPr w:rsidR="005B2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DB"/>
    <w:rsid w:val="001E69B4"/>
    <w:rsid w:val="004516DE"/>
    <w:rsid w:val="005B21DB"/>
    <w:rsid w:val="006F277D"/>
    <w:rsid w:val="008D76DB"/>
    <w:rsid w:val="00C7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E7AE"/>
  <w15:chartTrackingRefBased/>
  <w15:docId w15:val="{D905B64D-FAFE-4294-9953-E33C0532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1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1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1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1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1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1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1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1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1DB"/>
    <w:rPr>
      <w:rFonts w:eastAsiaTheme="majorEastAsia" w:cstheme="majorBidi"/>
      <w:color w:val="272727" w:themeColor="text1" w:themeTint="D8"/>
    </w:rPr>
  </w:style>
  <w:style w:type="paragraph" w:styleId="Title">
    <w:name w:val="Title"/>
    <w:basedOn w:val="Normal"/>
    <w:next w:val="Normal"/>
    <w:link w:val="TitleChar"/>
    <w:uiPriority w:val="10"/>
    <w:qFormat/>
    <w:rsid w:val="005B2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1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1DB"/>
    <w:pPr>
      <w:spacing w:before="160"/>
      <w:jc w:val="center"/>
    </w:pPr>
    <w:rPr>
      <w:i/>
      <w:iCs/>
      <w:color w:val="404040" w:themeColor="text1" w:themeTint="BF"/>
    </w:rPr>
  </w:style>
  <w:style w:type="character" w:customStyle="1" w:styleId="QuoteChar">
    <w:name w:val="Quote Char"/>
    <w:basedOn w:val="DefaultParagraphFont"/>
    <w:link w:val="Quote"/>
    <w:uiPriority w:val="29"/>
    <w:rsid w:val="005B21DB"/>
    <w:rPr>
      <w:i/>
      <w:iCs/>
      <w:color w:val="404040" w:themeColor="text1" w:themeTint="BF"/>
    </w:rPr>
  </w:style>
  <w:style w:type="paragraph" w:styleId="ListParagraph">
    <w:name w:val="List Paragraph"/>
    <w:basedOn w:val="Normal"/>
    <w:uiPriority w:val="34"/>
    <w:qFormat/>
    <w:rsid w:val="005B21DB"/>
    <w:pPr>
      <w:ind w:left="720"/>
      <w:contextualSpacing/>
    </w:pPr>
  </w:style>
  <w:style w:type="character" w:styleId="IntenseEmphasis">
    <w:name w:val="Intense Emphasis"/>
    <w:basedOn w:val="DefaultParagraphFont"/>
    <w:uiPriority w:val="21"/>
    <w:qFormat/>
    <w:rsid w:val="005B21DB"/>
    <w:rPr>
      <w:i/>
      <w:iCs/>
      <w:color w:val="0F4761" w:themeColor="accent1" w:themeShade="BF"/>
    </w:rPr>
  </w:style>
  <w:style w:type="paragraph" w:styleId="IntenseQuote">
    <w:name w:val="Intense Quote"/>
    <w:basedOn w:val="Normal"/>
    <w:next w:val="Normal"/>
    <w:link w:val="IntenseQuoteChar"/>
    <w:uiPriority w:val="30"/>
    <w:qFormat/>
    <w:rsid w:val="005B2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1DB"/>
    <w:rPr>
      <w:i/>
      <w:iCs/>
      <w:color w:val="0F4761" w:themeColor="accent1" w:themeShade="BF"/>
    </w:rPr>
  </w:style>
  <w:style w:type="character" w:styleId="IntenseReference">
    <w:name w:val="Intense Reference"/>
    <w:basedOn w:val="DefaultParagraphFont"/>
    <w:uiPriority w:val="32"/>
    <w:qFormat/>
    <w:rsid w:val="005B21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 MLC</dc:creator>
  <cp:keywords/>
  <dc:description/>
  <cp:lastModifiedBy>FC MLC</cp:lastModifiedBy>
  <cp:revision>1</cp:revision>
  <dcterms:created xsi:type="dcterms:W3CDTF">2025-03-19T15:08:00Z</dcterms:created>
  <dcterms:modified xsi:type="dcterms:W3CDTF">2025-03-19T15:31:00Z</dcterms:modified>
</cp:coreProperties>
</file>