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AF70" w14:textId="77777777" w:rsidR="00FB57F3" w:rsidRPr="00FB57F3" w:rsidRDefault="00FB57F3" w:rsidP="0016575B">
      <w:pPr>
        <w:widowControl/>
        <w:spacing w:after="240" w:line="252" w:lineRule="auto"/>
        <w:textAlignment w:val="baseline"/>
        <w:rPr>
          <w:rFonts w:eastAsia="Times New Roman"/>
          <w:b/>
          <w:color w:val="000000"/>
          <w:spacing w:val="1"/>
          <w:sz w:val="24"/>
          <w:u w:val="single"/>
        </w:rPr>
      </w:pPr>
      <w:r w:rsidRPr="00067384">
        <w:rPr>
          <w:rFonts w:eastAsia="Times New Roman"/>
          <w:b/>
          <w:color w:val="000000"/>
          <w:spacing w:val="1"/>
          <w:sz w:val="24"/>
        </w:rPr>
        <w:t>TITLE:</w:t>
      </w:r>
      <w:r w:rsidRPr="00FB57F3">
        <w:rPr>
          <w:rFonts w:eastAsia="Times New Roman"/>
          <w:color w:val="000000"/>
          <w:spacing w:val="1"/>
          <w:sz w:val="24"/>
        </w:rPr>
        <w:t xml:space="preserve"> </w:t>
      </w:r>
      <w:r w:rsidR="00E764A2" w:rsidRPr="00E764A2">
        <w:rPr>
          <w:rFonts w:eastAsia="Times New Roman"/>
          <w:color w:val="000000"/>
          <w:spacing w:val="1"/>
          <w:sz w:val="24"/>
        </w:rPr>
        <w:t xml:space="preserve">Board </w:t>
      </w:r>
      <w:r w:rsidR="0016575B">
        <w:rPr>
          <w:rFonts w:eastAsia="Times New Roman"/>
          <w:color w:val="000000"/>
          <w:spacing w:val="1"/>
          <w:sz w:val="24"/>
        </w:rPr>
        <w:t>Election Process</w:t>
      </w:r>
    </w:p>
    <w:p w14:paraId="00D81D07" w14:textId="77777777" w:rsidR="00FB57F3" w:rsidRPr="00FB57F3" w:rsidRDefault="00FB57F3" w:rsidP="0016575B">
      <w:pPr>
        <w:widowControl/>
        <w:spacing w:after="240" w:line="252" w:lineRule="auto"/>
        <w:textAlignment w:val="baseline"/>
        <w:rPr>
          <w:rFonts w:eastAsia="Times New Roman"/>
          <w:b/>
          <w:color w:val="000000"/>
          <w:sz w:val="24"/>
          <w:u w:val="single"/>
        </w:rPr>
      </w:pPr>
      <w:r w:rsidRPr="00067384">
        <w:rPr>
          <w:rFonts w:eastAsia="Times New Roman"/>
          <w:b/>
          <w:color w:val="000000"/>
          <w:sz w:val="24"/>
        </w:rPr>
        <w:t>PURPOSE:</w:t>
      </w:r>
      <w:r w:rsidRPr="00FB57F3">
        <w:rPr>
          <w:rFonts w:eastAsia="Times New Roman"/>
          <w:color w:val="000000"/>
          <w:sz w:val="24"/>
        </w:rPr>
        <w:t xml:space="preserve"> </w:t>
      </w:r>
      <w:r w:rsidR="0016575B" w:rsidRPr="0016575B">
        <w:rPr>
          <w:rFonts w:eastAsia="Times New Roman"/>
          <w:color w:val="000000"/>
          <w:sz w:val="24"/>
        </w:rPr>
        <w:t xml:space="preserve">Establish and </w:t>
      </w:r>
      <w:r w:rsidR="0016575B">
        <w:rPr>
          <w:rFonts w:eastAsia="Times New Roman"/>
          <w:color w:val="000000"/>
          <w:sz w:val="24"/>
        </w:rPr>
        <w:t>m</w:t>
      </w:r>
      <w:r w:rsidR="0016575B" w:rsidRPr="0016575B">
        <w:rPr>
          <w:rFonts w:eastAsia="Times New Roman"/>
          <w:color w:val="000000"/>
          <w:sz w:val="24"/>
        </w:rPr>
        <w:t xml:space="preserve">aintain </w:t>
      </w:r>
      <w:r w:rsidR="0016575B">
        <w:rPr>
          <w:rFonts w:eastAsia="Times New Roman"/>
          <w:color w:val="000000"/>
          <w:sz w:val="24"/>
        </w:rPr>
        <w:t>p</w:t>
      </w:r>
      <w:r w:rsidR="0016575B" w:rsidRPr="0016575B">
        <w:rPr>
          <w:rFonts w:eastAsia="Times New Roman"/>
          <w:color w:val="000000"/>
          <w:sz w:val="24"/>
        </w:rPr>
        <w:t>rocedures for the Board</w:t>
      </w:r>
      <w:r w:rsidR="0016575B">
        <w:rPr>
          <w:rFonts w:eastAsia="Times New Roman"/>
          <w:color w:val="000000"/>
          <w:sz w:val="24"/>
        </w:rPr>
        <w:t>’</w:t>
      </w:r>
      <w:r w:rsidR="0016575B" w:rsidRPr="0016575B">
        <w:rPr>
          <w:rFonts w:eastAsia="Times New Roman"/>
          <w:color w:val="000000"/>
          <w:sz w:val="24"/>
        </w:rPr>
        <w:t xml:space="preserve">s </w:t>
      </w:r>
      <w:r w:rsidR="0016575B">
        <w:rPr>
          <w:rFonts w:eastAsia="Times New Roman"/>
          <w:color w:val="000000"/>
          <w:sz w:val="24"/>
        </w:rPr>
        <w:t>a</w:t>
      </w:r>
      <w:r w:rsidR="0016575B" w:rsidRPr="0016575B">
        <w:rPr>
          <w:rFonts w:eastAsia="Times New Roman"/>
          <w:color w:val="000000"/>
          <w:sz w:val="24"/>
        </w:rPr>
        <w:t xml:space="preserve">nnual </w:t>
      </w:r>
      <w:r w:rsidR="0016575B">
        <w:rPr>
          <w:rFonts w:eastAsia="Times New Roman"/>
          <w:color w:val="000000"/>
          <w:sz w:val="24"/>
        </w:rPr>
        <w:t>e</w:t>
      </w:r>
      <w:r w:rsidR="0016575B" w:rsidRPr="0016575B">
        <w:rPr>
          <w:rFonts w:eastAsia="Times New Roman"/>
          <w:color w:val="000000"/>
          <w:sz w:val="24"/>
        </w:rPr>
        <w:t>lections</w:t>
      </w:r>
    </w:p>
    <w:p w14:paraId="7DDE5800" w14:textId="77777777" w:rsidR="00FB57F3" w:rsidRPr="00067384" w:rsidRDefault="00E764A2" w:rsidP="0016575B">
      <w:pPr>
        <w:widowControl/>
        <w:spacing w:after="120" w:line="252" w:lineRule="auto"/>
        <w:textAlignment w:val="baseline"/>
        <w:rPr>
          <w:rFonts w:eastAsia="Times New Roman"/>
          <w:b/>
          <w:color w:val="000000"/>
          <w:spacing w:val="1"/>
          <w:sz w:val="24"/>
        </w:rPr>
      </w:pPr>
      <w:r w:rsidRPr="00067384">
        <w:rPr>
          <w:rFonts w:eastAsia="Times New Roman"/>
          <w:b/>
          <w:color w:val="000000"/>
          <w:spacing w:val="1"/>
          <w:sz w:val="24"/>
        </w:rPr>
        <w:t>ACTIONS/PROCEDURES/ACCOUNTABILITIES</w:t>
      </w:r>
    </w:p>
    <w:p w14:paraId="55E2FCA0" w14:textId="77777777" w:rsidR="0016575B" w:rsidRPr="00D677F9" w:rsidRDefault="001A6429" w:rsidP="0016575B">
      <w:pPr>
        <w:spacing w:after="120" w:line="252" w:lineRule="auto"/>
        <w:rPr>
          <w:sz w:val="24"/>
          <w:szCs w:val="24"/>
        </w:rPr>
      </w:pPr>
      <w:r w:rsidRPr="00D677F9">
        <w:rPr>
          <w:sz w:val="24"/>
          <w:szCs w:val="24"/>
        </w:rPr>
        <w:t>Nomination Process</w:t>
      </w:r>
      <w:r w:rsidR="00DE3F56">
        <w:rPr>
          <w:sz w:val="24"/>
          <w:szCs w:val="24"/>
        </w:rPr>
        <w:t xml:space="preserve"> for Elected Vendors</w:t>
      </w:r>
    </w:p>
    <w:p w14:paraId="0002587A" w14:textId="77777777" w:rsidR="0016575B" w:rsidRPr="00D677F9" w:rsidRDefault="0016575B" w:rsidP="0016575B">
      <w:pPr>
        <w:pStyle w:val="ListParagraph"/>
        <w:numPr>
          <w:ilvl w:val="0"/>
          <w:numId w:val="10"/>
        </w:numPr>
        <w:spacing w:after="120" w:line="252" w:lineRule="auto"/>
        <w:rPr>
          <w:sz w:val="24"/>
          <w:szCs w:val="24"/>
        </w:rPr>
      </w:pPr>
      <w:r w:rsidRPr="00D677F9">
        <w:rPr>
          <w:sz w:val="24"/>
          <w:szCs w:val="24"/>
        </w:rPr>
        <w:t xml:space="preserve">Elections shall take place on an annual basis. </w:t>
      </w:r>
    </w:p>
    <w:p w14:paraId="7508E555" w14:textId="77777777" w:rsidR="0016575B" w:rsidRPr="00D677F9" w:rsidRDefault="0016575B" w:rsidP="0016575B">
      <w:pPr>
        <w:pStyle w:val="Heading1"/>
        <w:numPr>
          <w:ilvl w:val="0"/>
          <w:numId w:val="10"/>
        </w:numPr>
        <w:spacing w:after="120" w:line="252" w:lineRule="auto"/>
        <w:rPr>
          <w:rFonts w:eastAsia="Times New Roman"/>
          <w:b w:val="0"/>
          <w:u w:val="none"/>
        </w:rPr>
      </w:pPr>
      <w:r w:rsidRPr="00D677F9">
        <w:rPr>
          <w:b w:val="0"/>
          <w:u w:val="none"/>
        </w:rPr>
        <w:t>The Board shall designate a</w:t>
      </w:r>
      <w:r w:rsidR="00695E2D" w:rsidRPr="00D677F9">
        <w:rPr>
          <w:b w:val="0"/>
          <w:u w:val="none"/>
        </w:rPr>
        <w:t>n</w:t>
      </w:r>
      <w:r w:rsidRPr="00D677F9">
        <w:rPr>
          <w:b w:val="0"/>
          <w:u w:val="none"/>
        </w:rPr>
        <w:t xml:space="preserve"> </w:t>
      </w:r>
      <w:r w:rsidR="00695E2D" w:rsidRPr="00D677F9">
        <w:rPr>
          <w:rFonts w:eastAsia="Times New Roman"/>
          <w:b w:val="0"/>
          <w:u w:val="none"/>
        </w:rPr>
        <w:t>Election</w:t>
      </w:r>
      <w:r w:rsidRPr="00D677F9">
        <w:rPr>
          <w:rFonts w:eastAsia="Times New Roman"/>
          <w:b w:val="0"/>
          <w:u w:val="none"/>
        </w:rPr>
        <w:t xml:space="preserve"> Committee</w:t>
      </w:r>
      <w:r w:rsidRPr="00D677F9">
        <w:rPr>
          <w:b w:val="0"/>
          <w:u w:val="none"/>
        </w:rPr>
        <w:t xml:space="preserve"> during the first regular meeting in September. The Committee shall </w:t>
      </w:r>
      <w:r w:rsidRPr="00D677F9">
        <w:rPr>
          <w:rFonts w:eastAsia="Times New Roman"/>
          <w:b w:val="0"/>
          <w:u w:val="none"/>
        </w:rPr>
        <w:t xml:space="preserve">consist of three to four members including vendors and non-members and one (1) Board member as liaison. </w:t>
      </w:r>
      <w:r w:rsidRPr="00D677F9">
        <w:rPr>
          <w:b w:val="0"/>
          <w:u w:val="none"/>
        </w:rPr>
        <w:t>The committee shall ensure proper voting procedures, including ballot collection and counting</w:t>
      </w:r>
      <w:r w:rsidRPr="00D677F9">
        <w:rPr>
          <w:rFonts w:eastAsia="Times New Roman"/>
          <w:b w:val="0"/>
          <w:u w:val="none"/>
        </w:rPr>
        <w:t>.</w:t>
      </w:r>
    </w:p>
    <w:p w14:paraId="7152E3BD" w14:textId="77777777" w:rsidR="0016575B" w:rsidRPr="00D677F9" w:rsidRDefault="0016575B" w:rsidP="0016575B">
      <w:pPr>
        <w:pStyle w:val="Heading1"/>
        <w:numPr>
          <w:ilvl w:val="0"/>
          <w:numId w:val="10"/>
        </w:numPr>
        <w:spacing w:after="120" w:line="252" w:lineRule="auto"/>
        <w:rPr>
          <w:rFonts w:eastAsia="Times New Roman"/>
          <w:b w:val="0"/>
          <w:u w:val="none"/>
        </w:rPr>
      </w:pPr>
      <w:r w:rsidRPr="00D677F9">
        <w:rPr>
          <w:rFonts w:eastAsia="Times New Roman"/>
          <w:b w:val="0"/>
          <w:u w:val="none"/>
        </w:rPr>
        <w:t xml:space="preserve">Number of nominees needed will be determined by the number of vacant Board positions due to the ending of Board </w:t>
      </w:r>
      <w:r w:rsidR="00695E2D" w:rsidRPr="00D677F9">
        <w:rPr>
          <w:rFonts w:eastAsia="Times New Roman"/>
          <w:b w:val="0"/>
          <w:u w:val="none"/>
        </w:rPr>
        <w:t>t</w:t>
      </w:r>
      <w:r w:rsidRPr="00D677F9">
        <w:rPr>
          <w:rFonts w:eastAsia="Times New Roman"/>
          <w:b w:val="0"/>
          <w:u w:val="none"/>
        </w:rPr>
        <w:t>erms or resignations.</w:t>
      </w:r>
    </w:p>
    <w:p w14:paraId="13F7CD03" w14:textId="77777777" w:rsidR="00695E2D" w:rsidRPr="00D677F9" w:rsidRDefault="00695E2D" w:rsidP="00695E2D">
      <w:pPr>
        <w:pStyle w:val="Heading1"/>
        <w:numPr>
          <w:ilvl w:val="0"/>
          <w:numId w:val="10"/>
        </w:numPr>
        <w:spacing w:after="120" w:line="252" w:lineRule="auto"/>
        <w:rPr>
          <w:rFonts w:eastAsia="Times New Roman"/>
          <w:b w:val="0"/>
          <w:u w:val="none"/>
        </w:rPr>
      </w:pPr>
      <w:r w:rsidRPr="00D677F9">
        <w:rPr>
          <w:rFonts w:eastAsia="Times New Roman"/>
          <w:b w:val="0"/>
          <w:u w:val="none"/>
        </w:rPr>
        <w:t>The Treasurer will produce a list of all vendors in good standing, to be used as both the Nominating List and the Voter Registration List.</w:t>
      </w:r>
    </w:p>
    <w:p w14:paraId="2480AF9A" w14:textId="2E182443" w:rsidR="00695E2D" w:rsidRPr="00D677F9" w:rsidRDefault="00695E2D" w:rsidP="00695E2D">
      <w:pPr>
        <w:pStyle w:val="Heading1"/>
        <w:numPr>
          <w:ilvl w:val="0"/>
          <w:numId w:val="10"/>
        </w:numPr>
        <w:spacing w:after="120" w:line="252" w:lineRule="auto"/>
        <w:rPr>
          <w:rFonts w:eastAsia="Times New Roman"/>
          <w:b w:val="0"/>
          <w:u w:val="none"/>
        </w:rPr>
      </w:pPr>
      <w:r w:rsidRPr="00D677F9">
        <w:rPr>
          <w:rFonts w:eastAsia="Times New Roman"/>
          <w:b w:val="0"/>
          <w:u w:val="none"/>
        </w:rPr>
        <w:t>Election Committee will publish an open call for nominees soliciting for nominees to fill the vacant spots on the Board.</w:t>
      </w:r>
    </w:p>
    <w:p w14:paraId="77DD73AB" w14:textId="77777777" w:rsidR="0016575B" w:rsidRPr="00D677F9" w:rsidRDefault="0016575B" w:rsidP="0016575B">
      <w:pPr>
        <w:pStyle w:val="ListParagraph"/>
        <w:numPr>
          <w:ilvl w:val="0"/>
          <w:numId w:val="10"/>
        </w:numPr>
        <w:spacing w:after="120" w:line="252" w:lineRule="auto"/>
        <w:rPr>
          <w:sz w:val="24"/>
          <w:szCs w:val="24"/>
        </w:rPr>
      </w:pPr>
      <w:r w:rsidRPr="00D677F9">
        <w:rPr>
          <w:sz w:val="24"/>
          <w:szCs w:val="24"/>
        </w:rPr>
        <w:t xml:space="preserve">All nominations shall be received by the </w:t>
      </w:r>
      <w:r w:rsidR="00695E2D" w:rsidRPr="00D677F9">
        <w:rPr>
          <w:sz w:val="24"/>
          <w:szCs w:val="24"/>
        </w:rPr>
        <w:t>second</w:t>
      </w:r>
      <w:r w:rsidRPr="00D677F9">
        <w:rPr>
          <w:sz w:val="24"/>
          <w:szCs w:val="24"/>
        </w:rPr>
        <w:t xml:space="preserve"> Saturday in October. </w:t>
      </w:r>
    </w:p>
    <w:p w14:paraId="05AB6754" w14:textId="43F02341" w:rsidR="00695E2D" w:rsidRPr="000B3A03" w:rsidRDefault="00695E2D" w:rsidP="000B3A03">
      <w:pPr>
        <w:pStyle w:val="Heading1"/>
        <w:numPr>
          <w:ilvl w:val="0"/>
          <w:numId w:val="10"/>
        </w:numPr>
        <w:spacing w:after="120" w:line="252" w:lineRule="auto"/>
        <w:rPr>
          <w:rFonts w:eastAsia="Times New Roman"/>
          <w:b w:val="0"/>
          <w:u w:val="none"/>
        </w:rPr>
      </w:pPr>
      <w:r w:rsidRPr="000B3A03">
        <w:rPr>
          <w:rFonts w:eastAsia="Times New Roman"/>
          <w:b w:val="0"/>
          <w:u w:val="none"/>
        </w:rPr>
        <w:t>Election Committee shall provide the Board with the list of names</w:t>
      </w:r>
      <w:r w:rsidR="000B3A03">
        <w:rPr>
          <w:rFonts w:eastAsia="Times New Roman"/>
          <w:b w:val="0"/>
          <w:u w:val="none"/>
        </w:rPr>
        <w:t xml:space="preserve"> for final approval and authorization to create ballets.</w:t>
      </w:r>
    </w:p>
    <w:p w14:paraId="1BA7ACE7" w14:textId="77777777" w:rsidR="001A6429" w:rsidRPr="00D677F9" w:rsidRDefault="001A6429" w:rsidP="001A6429">
      <w:pPr>
        <w:spacing w:after="120" w:line="252" w:lineRule="auto"/>
        <w:rPr>
          <w:sz w:val="24"/>
          <w:szCs w:val="24"/>
        </w:rPr>
      </w:pPr>
      <w:r w:rsidRPr="00D677F9">
        <w:rPr>
          <w:sz w:val="24"/>
          <w:szCs w:val="24"/>
        </w:rPr>
        <w:t>Election Process</w:t>
      </w:r>
      <w:r w:rsidR="00DE3F56">
        <w:rPr>
          <w:sz w:val="24"/>
          <w:szCs w:val="24"/>
        </w:rPr>
        <w:t xml:space="preserve"> for Elected Vendors</w:t>
      </w:r>
    </w:p>
    <w:p w14:paraId="0AA0D3EB" w14:textId="77777777" w:rsidR="001A6429" w:rsidRPr="00D677F9" w:rsidRDefault="001A6429" w:rsidP="001A6429">
      <w:pPr>
        <w:pStyle w:val="ListParagraph"/>
        <w:numPr>
          <w:ilvl w:val="0"/>
          <w:numId w:val="11"/>
        </w:numPr>
        <w:spacing w:after="120" w:line="252" w:lineRule="auto"/>
        <w:rPr>
          <w:sz w:val="24"/>
          <w:szCs w:val="24"/>
        </w:rPr>
      </w:pPr>
      <w:r w:rsidRPr="00D677F9">
        <w:rPr>
          <w:sz w:val="24"/>
          <w:szCs w:val="24"/>
        </w:rPr>
        <w:t>Board members shall be voted on at-large.</w:t>
      </w:r>
      <w:r w:rsidR="00EB2EB6">
        <w:rPr>
          <w:sz w:val="24"/>
          <w:szCs w:val="24"/>
        </w:rPr>
        <w:t xml:space="preserve"> One vote per membership per Board vacancy.</w:t>
      </w:r>
    </w:p>
    <w:p w14:paraId="17025EAA" w14:textId="231F29AD" w:rsidR="00EA768B" w:rsidRPr="000B3A03" w:rsidRDefault="0016575B" w:rsidP="000B3A03">
      <w:pPr>
        <w:pStyle w:val="ListParagraph"/>
        <w:numPr>
          <w:ilvl w:val="0"/>
          <w:numId w:val="11"/>
        </w:numPr>
        <w:spacing w:after="120" w:line="252" w:lineRule="auto"/>
        <w:rPr>
          <w:sz w:val="24"/>
          <w:szCs w:val="24"/>
        </w:rPr>
      </w:pPr>
      <w:r w:rsidRPr="00D677F9">
        <w:rPr>
          <w:sz w:val="24"/>
          <w:szCs w:val="24"/>
        </w:rPr>
        <w:t xml:space="preserve">Elections shall be held </w:t>
      </w:r>
      <w:r w:rsidR="00F31BAA" w:rsidRPr="00DE3F56">
        <w:rPr>
          <w:sz w:val="24"/>
          <w:szCs w:val="24"/>
        </w:rPr>
        <w:t>on</w:t>
      </w:r>
      <w:r w:rsidR="00F31BAA">
        <w:rPr>
          <w:sz w:val="24"/>
          <w:szCs w:val="24"/>
        </w:rPr>
        <w:t xml:space="preserve"> </w:t>
      </w:r>
      <w:r w:rsidR="001F11C1">
        <w:rPr>
          <w:sz w:val="24"/>
          <w:szCs w:val="24"/>
        </w:rPr>
        <w:t>a</w:t>
      </w:r>
      <w:r w:rsidRPr="00D677F9">
        <w:rPr>
          <w:sz w:val="24"/>
          <w:szCs w:val="24"/>
        </w:rPr>
        <w:t xml:space="preserve"> </w:t>
      </w:r>
      <w:r w:rsidR="001A6429" w:rsidRPr="00D677F9">
        <w:rPr>
          <w:sz w:val="24"/>
          <w:szCs w:val="24"/>
        </w:rPr>
        <w:t xml:space="preserve">Saturday </w:t>
      </w:r>
      <w:r w:rsidR="001F11C1">
        <w:rPr>
          <w:sz w:val="24"/>
          <w:szCs w:val="24"/>
        </w:rPr>
        <w:t>in</w:t>
      </w:r>
      <w:r w:rsidR="001A6429" w:rsidRPr="00D677F9">
        <w:rPr>
          <w:sz w:val="24"/>
          <w:szCs w:val="24"/>
        </w:rPr>
        <w:t xml:space="preserve"> November</w:t>
      </w:r>
      <w:r w:rsidR="000B3A03">
        <w:rPr>
          <w:sz w:val="24"/>
          <w:szCs w:val="24"/>
        </w:rPr>
        <w:t xml:space="preserve"> with voting taking place at the booths of the Block Coordinators and in the office during normal operating hours the week prior.</w:t>
      </w:r>
    </w:p>
    <w:p w14:paraId="50F66836" w14:textId="77777777" w:rsidR="00EA768B" w:rsidRPr="00D677F9" w:rsidRDefault="00EA768B" w:rsidP="00EA768B">
      <w:pPr>
        <w:pStyle w:val="Heading1"/>
        <w:numPr>
          <w:ilvl w:val="0"/>
          <w:numId w:val="11"/>
        </w:numPr>
        <w:spacing w:after="120" w:line="252" w:lineRule="auto"/>
        <w:rPr>
          <w:rFonts w:eastAsia="Times New Roman"/>
          <w:b w:val="0"/>
          <w:u w:val="none"/>
        </w:rPr>
      </w:pPr>
      <w:r w:rsidRPr="00D677F9">
        <w:rPr>
          <w:rFonts w:eastAsia="Times New Roman"/>
          <w:b w:val="0"/>
          <w:u w:val="none"/>
        </w:rPr>
        <w:t xml:space="preserve">An impartial Tabulating Committee made up of non-members shall tabulate all ballots. The Committee shall prepare a report of the results and deliver them to the </w:t>
      </w:r>
      <w:r w:rsidR="001F4812" w:rsidRPr="00DE3F56">
        <w:rPr>
          <w:rFonts w:eastAsia="Times New Roman"/>
          <w:b w:val="0"/>
          <w:u w:val="none"/>
        </w:rPr>
        <w:t>Elections Committee Chair</w:t>
      </w:r>
      <w:r w:rsidRPr="00D677F9">
        <w:rPr>
          <w:rFonts w:eastAsia="Times New Roman"/>
          <w:b w:val="0"/>
          <w:u w:val="none"/>
        </w:rPr>
        <w:t>.</w:t>
      </w:r>
    </w:p>
    <w:p w14:paraId="1808D243" w14:textId="77777777" w:rsidR="00EA768B" w:rsidRPr="00D677F9" w:rsidRDefault="0016575B" w:rsidP="001A6429">
      <w:pPr>
        <w:pStyle w:val="ListParagraph"/>
        <w:numPr>
          <w:ilvl w:val="0"/>
          <w:numId w:val="11"/>
        </w:numPr>
        <w:spacing w:after="120" w:line="252" w:lineRule="auto"/>
        <w:rPr>
          <w:sz w:val="24"/>
          <w:szCs w:val="24"/>
        </w:rPr>
      </w:pPr>
      <w:r w:rsidRPr="00D677F9">
        <w:rPr>
          <w:sz w:val="24"/>
          <w:szCs w:val="24"/>
        </w:rPr>
        <w:t xml:space="preserve">Election results shall be announced at the annual meeting </w:t>
      </w:r>
      <w:r w:rsidR="00EA768B" w:rsidRPr="00D677F9">
        <w:rPr>
          <w:rFonts w:eastAsia="Times New Roman"/>
          <w:sz w:val="24"/>
          <w:szCs w:val="24"/>
        </w:rPr>
        <w:t xml:space="preserve">and shall assume their duties at the first </w:t>
      </w:r>
      <w:r w:rsidR="00D677F9" w:rsidRPr="00D677F9">
        <w:rPr>
          <w:rFonts w:eastAsia="Times New Roman"/>
          <w:sz w:val="24"/>
          <w:szCs w:val="24"/>
        </w:rPr>
        <w:t>m</w:t>
      </w:r>
      <w:r w:rsidR="00EA768B" w:rsidRPr="00D677F9">
        <w:rPr>
          <w:rFonts w:eastAsia="Times New Roman"/>
          <w:sz w:val="24"/>
          <w:szCs w:val="24"/>
        </w:rPr>
        <w:t>eeting in January</w:t>
      </w:r>
      <w:r w:rsidRPr="00D677F9">
        <w:rPr>
          <w:sz w:val="24"/>
          <w:szCs w:val="24"/>
        </w:rPr>
        <w:t xml:space="preserve">. </w:t>
      </w:r>
    </w:p>
    <w:p w14:paraId="2577045F" w14:textId="77777777" w:rsidR="0016575B" w:rsidRPr="00D677F9" w:rsidRDefault="00EA768B" w:rsidP="001A6429">
      <w:pPr>
        <w:pStyle w:val="ListParagraph"/>
        <w:numPr>
          <w:ilvl w:val="0"/>
          <w:numId w:val="11"/>
        </w:numPr>
        <w:spacing w:after="120" w:line="252" w:lineRule="auto"/>
        <w:rPr>
          <w:sz w:val="24"/>
          <w:szCs w:val="24"/>
        </w:rPr>
      </w:pPr>
      <w:r w:rsidRPr="00D677F9">
        <w:rPr>
          <w:sz w:val="24"/>
          <w:szCs w:val="24"/>
        </w:rPr>
        <w:t>Existing</w:t>
      </w:r>
      <w:r w:rsidR="0016575B" w:rsidRPr="00D677F9">
        <w:rPr>
          <w:sz w:val="24"/>
          <w:szCs w:val="24"/>
        </w:rPr>
        <w:t xml:space="preserve"> Board Members shall remain active until the new Board has elected Board Officers. </w:t>
      </w:r>
    </w:p>
    <w:p w14:paraId="61EF748B" w14:textId="77777777" w:rsidR="0016575B" w:rsidRDefault="0016575B" w:rsidP="001A6429">
      <w:pPr>
        <w:pStyle w:val="ListParagraph"/>
        <w:numPr>
          <w:ilvl w:val="0"/>
          <w:numId w:val="11"/>
        </w:numPr>
        <w:spacing w:after="120" w:line="252" w:lineRule="auto"/>
        <w:rPr>
          <w:sz w:val="24"/>
          <w:szCs w:val="24"/>
        </w:rPr>
      </w:pPr>
      <w:r w:rsidRPr="00D677F9">
        <w:rPr>
          <w:sz w:val="24"/>
          <w:szCs w:val="24"/>
        </w:rPr>
        <w:t xml:space="preserve">The ranking Officer from the previous Board whose term did not expire will open </w:t>
      </w:r>
      <w:r w:rsidRPr="00D677F9">
        <w:rPr>
          <w:sz w:val="24"/>
          <w:szCs w:val="24"/>
        </w:rPr>
        <w:lastRenderedPageBreak/>
        <w:t xml:space="preserve">the meeting and call for the election of </w:t>
      </w:r>
      <w:r w:rsidR="00D677F9" w:rsidRPr="00D677F9">
        <w:rPr>
          <w:sz w:val="24"/>
          <w:szCs w:val="24"/>
        </w:rPr>
        <w:t>Chair</w:t>
      </w:r>
      <w:r w:rsidRPr="00D677F9">
        <w:rPr>
          <w:sz w:val="24"/>
          <w:szCs w:val="24"/>
        </w:rPr>
        <w:t xml:space="preserve">. The </w:t>
      </w:r>
      <w:r w:rsidR="00D677F9" w:rsidRPr="00D677F9">
        <w:rPr>
          <w:sz w:val="24"/>
          <w:szCs w:val="24"/>
        </w:rPr>
        <w:t>n</w:t>
      </w:r>
      <w:r w:rsidRPr="00D677F9">
        <w:rPr>
          <w:sz w:val="24"/>
          <w:szCs w:val="24"/>
        </w:rPr>
        <w:t xml:space="preserve">ew </w:t>
      </w:r>
      <w:r w:rsidR="00D677F9" w:rsidRPr="00D677F9">
        <w:rPr>
          <w:sz w:val="24"/>
          <w:szCs w:val="24"/>
        </w:rPr>
        <w:t xml:space="preserve">Chair </w:t>
      </w:r>
      <w:r w:rsidRPr="00D677F9">
        <w:rPr>
          <w:sz w:val="24"/>
          <w:szCs w:val="24"/>
        </w:rPr>
        <w:t xml:space="preserve">will then </w:t>
      </w:r>
      <w:r w:rsidR="00D677F9" w:rsidRPr="00D677F9">
        <w:rPr>
          <w:sz w:val="24"/>
          <w:szCs w:val="24"/>
        </w:rPr>
        <w:t>conduct</w:t>
      </w:r>
      <w:r w:rsidRPr="00D677F9">
        <w:rPr>
          <w:sz w:val="24"/>
          <w:szCs w:val="24"/>
        </w:rPr>
        <w:t xml:space="preserve"> the remainder of the meeting. </w:t>
      </w:r>
    </w:p>
    <w:p w14:paraId="3A56F600" w14:textId="77777777" w:rsidR="00DE3F56" w:rsidRPr="00D677F9" w:rsidRDefault="00DE3F56" w:rsidP="00DE3F56">
      <w:pPr>
        <w:spacing w:after="120" w:line="252" w:lineRule="auto"/>
        <w:rPr>
          <w:sz w:val="24"/>
          <w:szCs w:val="24"/>
        </w:rPr>
      </w:pPr>
      <w:r>
        <w:rPr>
          <w:sz w:val="24"/>
          <w:szCs w:val="24"/>
        </w:rPr>
        <w:t>Application/Selection/Interview</w:t>
      </w:r>
      <w:r w:rsidRPr="00D677F9">
        <w:rPr>
          <w:sz w:val="24"/>
          <w:szCs w:val="24"/>
        </w:rPr>
        <w:t xml:space="preserve"> Process</w:t>
      </w:r>
      <w:r>
        <w:rPr>
          <w:sz w:val="24"/>
          <w:szCs w:val="24"/>
        </w:rPr>
        <w:t xml:space="preserve"> for Community Board Members</w:t>
      </w:r>
    </w:p>
    <w:p w14:paraId="3528415B" w14:textId="2700563D" w:rsidR="00DE3F56" w:rsidRDefault="00DE3F56" w:rsidP="00DE3F56">
      <w:pPr>
        <w:pStyle w:val="ListParagraph"/>
        <w:numPr>
          <w:ilvl w:val="0"/>
          <w:numId w:val="12"/>
        </w:numPr>
        <w:spacing w:after="12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Application </w:t>
      </w:r>
      <w:r w:rsidR="00F35CE3">
        <w:rPr>
          <w:sz w:val="24"/>
          <w:szCs w:val="24"/>
        </w:rPr>
        <w:t xml:space="preserve">process </w:t>
      </w:r>
      <w:r w:rsidRPr="00D677F9">
        <w:rPr>
          <w:sz w:val="24"/>
          <w:szCs w:val="24"/>
        </w:rPr>
        <w:t xml:space="preserve">shall take place </w:t>
      </w:r>
      <w:r>
        <w:rPr>
          <w:sz w:val="24"/>
          <w:szCs w:val="24"/>
        </w:rPr>
        <w:t xml:space="preserve">on an as needed </w:t>
      </w:r>
      <w:r w:rsidR="00AD3224">
        <w:rPr>
          <w:sz w:val="24"/>
          <w:szCs w:val="24"/>
        </w:rPr>
        <w:t>basis when</w:t>
      </w:r>
      <w:r>
        <w:rPr>
          <w:sz w:val="24"/>
          <w:szCs w:val="24"/>
        </w:rPr>
        <w:t xml:space="preserve"> a vacancy occurs of the 3 appointed Community Members.</w:t>
      </w:r>
      <w:r w:rsidRPr="00D677F9">
        <w:rPr>
          <w:sz w:val="24"/>
          <w:szCs w:val="24"/>
        </w:rPr>
        <w:t xml:space="preserve"> </w:t>
      </w:r>
    </w:p>
    <w:p w14:paraId="6460145A" w14:textId="77777777" w:rsidR="002001C2" w:rsidRPr="00D677F9" w:rsidRDefault="002001C2" w:rsidP="002001C2">
      <w:pPr>
        <w:pStyle w:val="Heading1"/>
        <w:numPr>
          <w:ilvl w:val="0"/>
          <w:numId w:val="12"/>
        </w:numPr>
        <w:spacing w:after="120" w:line="252" w:lineRule="auto"/>
        <w:rPr>
          <w:rFonts w:eastAsia="Times New Roman"/>
          <w:b w:val="0"/>
          <w:u w:val="none"/>
        </w:rPr>
      </w:pPr>
      <w:r w:rsidRPr="00D677F9">
        <w:rPr>
          <w:rFonts w:eastAsia="Times New Roman"/>
          <w:b w:val="0"/>
          <w:u w:val="none"/>
        </w:rPr>
        <w:t xml:space="preserve">Number of nominees needed will be determined by the number of vacant </w:t>
      </w:r>
      <w:r>
        <w:rPr>
          <w:rFonts w:eastAsia="Times New Roman"/>
          <w:b w:val="0"/>
          <w:u w:val="none"/>
        </w:rPr>
        <w:t xml:space="preserve">Community Member </w:t>
      </w:r>
      <w:r w:rsidRPr="00D677F9">
        <w:rPr>
          <w:rFonts w:eastAsia="Times New Roman"/>
          <w:b w:val="0"/>
          <w:u w:val="none"/>
        </w:rPr>
        <w:t xml:space="preserve">Board positions due to the ending of Board terms or </w:t>
      </w:r>
      <w:r w:rsidR="00F35CE3">
        <w:rPr>
          <w:rFonts w:eastAsia="Times New Roman"/>
          <w:b w:val="0"/>
          <w:u w:val="none"/>
        </w:rPr>
        <w:t xml:space="preserve">by </w:t>
      </w:r>
      <w:r w:rsidRPr="00D677F9">
        <w:rPr>
          <w:rFonts w:eastAsia="Times New Roman"/>
          <w:b w:val="0"/>
          <w:u w:val="none"/>
        </w:rPr>
        <w:t>resignations.</w:t>
      </w:r>
    </w:p>
    <w:p w14:paraId="54F9A7CC" w14:textId="77777777" w:rsidR="00DE3F56" w:rsidRPr="00F5678F" w:rsidRDefault="002001C2" w:rsidP="00DE3F56">
      <w:pPr>
        <w:pStyle w:val="Heading1"/>
        <w:numPr>
          <w:ilvl w:val="0"/>
          <w:numId w:val="12"/>
        </w:numPr>
        <w:spacing w:after="120" w:line="252" w:lineRule="auto"/>
        <w:rPr>
          <w:b w:val="0"/>
          <w:u w:val="none"/>
        </w:rPr>
      </w:pPr>
      <w:r>
        <w:rPr>
          <w:b w:val="0"/>
          <w:u w:val="none"/>
        </w:rPr>
        <w:t xml:space="preserve">The Board shall designate a </w:t>
      </w:r>
      <w:r w:rsidR="00DE3F56" w:rsidRPr="00F5678F">
        <w:rPr>
          <w:b w:val="0"/>
          <w:u w:val="none"/>
        </w:rPr>
        <w:t>Selection</w:t>
      </w:r>
      <w:r w:rsidR="00F35CE3">
        <w:rPr>
          <w:b w:val="0"/>
          <w:u w:val="none"/>
        </w:rPr>
        <w:t xml:space="preserve"> </w:t>
      </w:r>
      <w:r>
        <w:rPr>
          <w:b w:val="0"/>
          <w:u w:val="none"/>
        </w:rPr>
        <w:t>C</w:t>
      </w:r>
      <w:r w:rsidR="00DE3F56" w:rsidRPr="00F5678F">
        <w:rPr>
          <w:b w:val="0"/>
          <w:u w:val="none"/>
        </w:rPr>
        <w:t xml:space="preserve">ommittee </w:t>
      </w:r>
      <w:r>
        <w:rPr>
          <w:b w:val="0"/>
          <w:u w:val="none"/>
        </w:rPr>
        <w:t xml:space="preserve">of </w:t>
      </w:r>
      <w:r w:rsidR="00DE3F56" w:rsidRPr="00F5678F">
        <w:rPr>
          <w:b w:val="0"/>
          <w:u w:val="none"/>
        </w:rPr>
        <w:t xml:space="preserve">three (3) </w:t>
      </w:r>
      <w:r w:rsidR="00DE3F56">
        <w:rPr>
          <w:b w:val="0"/>
          <w:u w:val="none"/>
        </w:rPr>
        <w:t xml:space="preserve">volunteers, </w:t>
      </w:r>
      <w:r w:rsidR="001959AD">
        <w:rPr>
          <w:b w:val="0"/>
          <w:u w:val="none"/>
        </w:rPr>
        <w:t>consisting</w:t>
      </w:r>
      <w:r w:rsidR="00DE3F56">
        <w:rPr>
          <w:b w:val="0"/>
          <w:u w:val="none"/>
        </w:rPr>
        <w:t xml:space="preserve"> of member</w:t>
      </w:r>
      <w:r w:rsidR="001959AD">
        <w:rPr>
          <w:b w:val="0"/>
          <w:u w:val="none"/>
        </w:rPr>
        <w:t>s</w:t>
      </w:r>
      <w:r w:rsidR="00DE3F56">
        <w:rPr>
          <w:b w:val="0"/>
          <w:u w:val="none"/>
        </w:rPr>
        <w:t xml:space="preserve"> or </w:t>
      </w:r>
      <w:r w:rsidR="001959AD">
        <w:rPr>
          <w:b w:val="0"/>
          <w:u w:val="none"/>
        </w:rPr>
        <w:t>non-members</w:t>
      </w:r>
      <w:r w:rsidR="00F35CE3">
        <w:rPr>
          <w:b w:val="0"/>
          <w:u w:val="none"/>
        </w:rPr>
        <w:t>.</w:t>
      </w:r>
      <w:r w:rsidR="00DE3F56" w:rsidRPr="00F5678F">
        <w:rPr>
          <w:b w:val="0"/>
          <w:u w:val="none"/>
        </w:rPr>
        <w:t xml:space="preserve"> </w:t>
      </w:r>
      <w:r w:rsidR="00F35CE3">
        <w:rPr>
          <w:b w:val="0"/>
          <w:u w:val="none"/>
        </w:rPr>
        <w:t xml:space="preserve"> Preferably, the committee volunteers may</w:t>
      </w:r>
      <w:r w:rsidR="00DE3F56" w:rsidRPr="00F5678F">
        <w:rPr>
          <w:b w:val="0"/>
          <w:u w:val="none"/>
        </w:rPr>
        <w:t xml:space="preserve"> have backgrounds in human resources, finance, and/or management.</w:t>
      </w:r>
    </w:p>
    <w:p w14:paraId="08A7148E" w14:textId="77777777" w:rsidR="00150F88" w:rsidRPr="00D677F9" w:rsidRDefault="00150F88" w:rsidP="00150F88">
      <w:pPr>
        <w:pStyle w:val="Heading1"/>
        <w:numPr>
          <w:ilvl w:val="0"/>
          <w:numId w:val="12"/>
        </w:numPr>
        <w:spacing w:after="120" w:line="252" w:lineRule="auto"/>
        <w:rPr>
          <w:rFonts w:eastAsia="Times New Roman"/>
          <w:b w:val="0"/>
          <w:u w:val="none"/>
        </w:rPr>
      </w:pPr>
      <w:r>
        <w:rPr>
          <w:rFonts w:eastAsia="Times New Roman"/>
          <w:b w:val="0"/>
          <w:u w:val="none"/>
        </w:rPr>
        <w:t>Se</w:t>
      </w:r>
      <w:r w:rsidRPr="00D677F9">
        <w:rPr>
          <w:rFonts w:eastAsia="Times New Roman"/>
          <w:b w:val="0"/>
          <w:u w:val="none"/>
        </w:rPr>
        <w:t>lection Committee will publish a</w:t>
      </w:r>
      <w:r>
        <w:rPr>
          <w:rFonts w:eastAsia="Times New Roman"/>
          <w:b w:val="0"/>
          <w:u w:val="none"/>
        </w:rPr>
        <w:t>n open call for nominees for</w:t>
      </w:r>
      <w:r w:rsidR="00A35056">
        <w:rPr>
          <w:rFonts w:eastAsia="Times New Roman"/>
          <w:b w:val="0"/>
          <w:u w:val="none"/>
        </w:rPr>
        <w:t xml:space="preserve"> at</w:t>
      </w:r>
      <w:r>
        <w:rPr>
          <w:rFonts w:eastAsia="Times New Roman"/>
          <w:b w:val="0"/>
          <w:u w:val="none"/>
        </w:rPr>
        <w:t xml:space="preserve"> </w:t>
      </w:r>
      <w:r w:rsidRPr="00D677F9">
        <w:rPr>
          <w:rFonts w:eastAsia="Times New Roman"/>
          <w:b w:val="0"/>
          <w:u w:val="none"/>
        </w:rPr>
        <w:t xml:space="preserve">least </w:t>
      </w:r>
      <w:r>
        <w:rPr>
          <w:rFonts w:eastAsia="Times New Roman"/>
          <w:b w:val="0"/>
          <w:u w:val="none"/>
        </w:rPr>
        <w:t>14</w:t>
      </w:r>
      <w:r w:rsidRPr="00DE3F56">
        <w:rPr>
          <w:rFonts w:eastAsia="Times New Roman"/>
          <w:b w:val="0"/>
          <w:u w:val="none"/>
        </w:rPr>
        <w:t xml:space="preserve"> days</w:t>
      </w:r>
      <w:r w:rsidR="00F35CE3">
        <w:rPr>
          <w:rFonts w:eastAsia="Times New Roman"/>
          <w:b w:val="0"/>
          <w:u w:val="none"/>
        </w:rPr>
        <w:t>.</w:t>
      </w:r>
    </w:p>
    <w:p w14:paraId="0CCC3E17" w14:textId="77777777" w:rsidR="00DE3F56" w:rsidRPr="00F5678F" w:rsidRDefault="00DE3F56" w:rsidP="00DE3F56">
      <w:pPr>
        <w:pStyle w:val="Heading1"/>
        <w:numPr>
          <w:ilvl w:val="0"/>
          <w:numId w:val="12"/>
        </w:numPr>
        <w:spacing w:after="120" w:line="252" w:lineRule="auto"/>
        <w:rPr>
          <w:b w:val="0"/>
          <w:u w:val="none"/>
        </w:rPr>
      </w:pPr>
      <w:r w:rsidRPr="00F5678F">
        <w:rPr>
          <w:b w:val="0"/>
          <w:u w:val="none"/>
        </w:rPr>
        <w:t xml:space="preserve">Review the applications, resumes, and </w:t>
      </w:r>
      <w:r>
        <w:rPr>
          <w:b w:val="0"/>
          <w:u w:val="none"/>
        </w:rPr>
        <w:t>letters of interest</w:t>
      </w:r>
      <w:r w:rsidRPr="00F5678F">
        <w:rPr>
          <w:b w:val="0"/>
          <w:u w:val="none"/>
        </w:rPr>
        <w:t xml:space="preserve"> within a one (1) week period of the application closing date.</w:t>
      </w:r>
    </w:p>
    <w:p w14:paraId="1276BC2B" w14:textId="5F4D2D99" w:rsidR="00DE3F56" w:rsidRPr="00F5678F" w:rsidRDefault="00DE3F56" w:rsidP="00DE3F56">
      <w:pPr>
        <w:pStyle w:val="Heading1"/>
        <w:numPr>
          <w:ilvl w:val="0"/>
          <w:numId w:val="12"/>
        </w:numPr>
        <w:spacing w:after="120" w:line="252" w:lineRule="auto"/>
        <w:rPr>
          <w:b w:val="0"/>
          <w:u w:val="none"/>
        </w:rPr>
      </w:pPr>
      <w:r w:rsidRPr="00F5678F">
        <w:rPr>
          <w:b w:val="0"/>
          <w:u w:val="none"/>
        </w:rPr>
        <w:t xml:space="preserve">Will use the </w:t>
      </w:r>
      <w:r w:rsidR="00F35CE3">
        <w:rPr>
          <w:b w:val="0"/>
          <w:u w:val="none"/>
        </w:rPr>
        <w:t>submitted resume and letter of interest</w:t>
      </w:r>
      <w:r w:rsidRPr="00F5678F">
        <w:rPr>
          <w:b w:val="0"/>
          <w:u w:val="none"/>
        </w:rPr>
        <w:t xml:space="preserve"> to rank each applicant, choosing the top </w:t>
      </w:r>
      <w:r w:rsidR="00F35CE3">
        <w:rPr>
          <w:b w:val="0"/>
          <w:u w:val="none"/>
        </w:rPr>
        <w:t>applicant(s)</w:t>
      </w:r>
      <w:r w:rsidRPr="00F5678F">
        <w:rPr>
          <w:b w:val="0"/>
          <w:u w:val="none"/>
        </w:rPr>
        <w:t xml:space="preserve"> with the highest cumulative score to move forward </w:t>
      </w:r>
      <w:r w:rsidR="00AD3224" w:rsidRPr="00F5678F">
        <w:rPr>
          <w:b w:val="0"/>
          <w:u w:val="none"/>
        </w:rPr>
        <w:t>into</w:t>
      </w:r>
      <w:r w:rsidRPr="00F5678F">
        <w:rPr>
          <w:b w:val="0"/>
          <w:u w:val="none"/>
        </w:rPr>
        <w:t xml:space="preserve"> the interview phase.</w:t>
      </w:r>
    </w:p>
    <w:p w14:paraId="701D7FDB" w14:textId="77777777" w:rsidR="00DE3F56" w:rsidRPr="00F5678F" w:rsidRDefault="00DE3F56" w:rsidP="00DE3F56">
      <w:pPr>
        <w:pStyle w:val="Heading1"/>
        <w:numPr>
          <w:ilvl w:val="0"/>
          <w:numId w:val="12"/>
        </w:numPr>
        <w:spacing w:after="120" w:line="252" w:lineRule="auto"/>
        <w:rPr>
          <w:b w:val="0"/>
          <w:u w:val="none"/>
        </w:rPr>
      </w:pPr>
      <w:r w:rsidRPr="00F5678F">
        <w:rPr>
          <w:b w:val="0"/>
          <w:u w:val="none"/>
        </w:rPr>
        <w:t>Will interview applicants within a two (2) w</w:t>
      </w:r>
      <w:r w:rsidR="00150F88">
        <w:rPr>
          <w:b w:val="0"/>
          <w:u w:val="none"/>
        </w:rPr>
        <w:t>eek period and present the top candidates</w:t>
      </w:r>
      <w:r w:rsidRPr="00F5678F">
        <w:rPr>
          <w:b w:val="0"/>
          <w:u w:val="none"/>
        </w:rPr>
        <w:t xml:space="preserve"> for board consideration.</w:t>
      </w:r>
    </w:p>
    <w:p w14:paraId="36BEE447" w14:textId="77777777" w:rsidR="00DE3F56" w:rsidRPr="00E87343" w:rsidRDefault="00DE3F56" w:rsidP="00DE3F56">
      <w:pPr>
        <w:pStyle w:val="Heading1"/>
        <w:numPr>
          <w:ilvl w:val="0"/>
          <w:numId w:val="12"/>
        </w:numPr>
        <w:spacing w:after="120" w:line="252" w:lineRule="auto"/>
        <w:rPr>
          <w:b w:val="0"/>
          <w:u w:val="none"/>
        </w:rPr>
      </w:pPr>
      <w:r w:rsidRPr="00F5678F">
        <w:rPr>
          <w:b w:val="0"/>
          <w:bCs w:val="0"/>
          <w:u w:val="none"/>
        </w:rPr>
        <w:t>Boar</w:t>
      </w:r>
      <w:r w:rsidR="002001C2">
        <w:rPr>
          <w:b w:val="0"/>
          <w:bCs w:val="0"/>
          <w:u w:val="none"/>
        </w:rPr>
        <w:t xml:space="preserve">d will </w:t>
      </w:r>
      <w:r w:rsidRPr="00F5678F">
        <w:rPr>
          <w:b w:val="0"/>
          <w:bCs w:val="0"/>
          <w:u w:val="none"/>
        </w:rPr>
        <w:t>make selection of candidate</w:t>
      </w:r>
      <w:r w:rsidR="002001C2">
        <w:rPr>
          <w:b w:val="0"/>
          <w:bCs w:val="0"/>
          <w:u w:val="none"/>
        </w:rPr>
        <w:t>/s utilizing the recommendations of the Selection Committee</w:t>
      </w:r>
      <w:r w:rsidRPr="00F5678F">
        <w:rPr>
          <w:b w:val="0"/>
          <w:bCs w:val="0"/>
          <w:u w:val="none"/>
        </w:rPr>
        <w:t>.</w:t>
      </w:r>
    </w:p>
    <w:p w14:paraId="54484B0A" w14:textId="77777777" w:rsidR="00E87343" w:rsidRPr="007F2B78" w:rsidRDefault="00E87343" w:rsidP="00DE3F56">
      <w:pPr>
        <w:pStyle w:val="Heading1"/>
        <w:numPr>
          <w:ilvl w:val="0"/>
          <w:numId w:val="12"/>
        </w:numPr>
        <w:spacing w:after="120" w:line="252" w:lineRule="auto"/>
        <w:rPr>
          <w:b w:val="0"/>
          <w:u w:val="none"/>
        </w:rPr>
      </w:pPr>
      <w:r w:rsidRPr="007F2B78">
        <w:rPr>
          <w:b w:val="0"/>
          <w:bCs w:val="0"/>
          <w:u w:val="none"/>
        </w:rPr>
        <w:t xml:space="preserve">Community Member shall not be a </w:t>
      </w:r>
      <w:r w:rsidR="005E3F96" w:rsidRPr="007F2B78">
        <w:rPr>
          <w:b w:val="0"/>
          <w:bCs w:val="0"/>
          <w:u w:val="none"/>
        </w:rPr>
        <w:t xml:space="preserve">member, </w:t>
      </w:r>
      <w:r w:rsidRPr="007F2B78">
        <w:rPr>
          <w:b w:val="0"/>
          <w:bCs w:val="0"/>
          <w:u w:val="none"/>
        </w:rPr>
        <w:t xml:space="preserve">vendor, related to or reside with a vendor. </w:t>
      </w:r>
    </w:p>
    <w:p w14:paraId="747390E7" w14:textId="77777777" w:rsidR="009A7906" w:rsidRPr="00067384" w:rsidRDefault="000251F2" w:rsidP="0016575B">
      <w:pPr>
        <w:pStyle w:val="Heading1"/>
        <w:spacing w:after="120" w:line="252" w:lineRule="auto"/>
        <w:ind w:left="0"/>
        <w:rPr>
          <w:u w:val="none"/>
        </w:rPr>
      </w:pPr>
      <w:r w:rsidRPr="00067384">
        <w:rPr>
          <w:u w:val="none"/>
        </w:rPr>
        <w:t>PROCEDURE APPROVAL:</w:t>
      </w:r>
    </w:p>
    <w:p w14:paraId="108AD8B2" w14:textId="77777777" w:rsidR="009A7906" w:rsidRPr="00FB57F3" w:rsidRDefault="009A7906" w:rsidP="0016575B">
      <w:pPr>
        <w:pStyle w:val="BodyText"/>
        <w:spacing w:after="120" w:line="252" w:lineRule="auto"/>
        <w:rPr>
          <w:sz w:val="20"/>
        </w:rPr>
      </w:pPr>
    </w:p>
    <w:p w14:paraId="39A7D1FF" w14:textId="77777777" w:rsidR="00C47221" w:rsidRPr="00FB57F3" w:rsidRDefault="00C47221" w:rsidP="0016575B">
      <w:pPr>
        <w:pStyle w:val="BodyText"/>
        <w:spacing w:after="120" w:line="252" w:lineRule="auto"/>
        <w:rPr>
          <w:sz w:val="20"/>
        </w:rPr>
      </w:pPr>
    </w:p>
    <w:p w14:paraId="762FF95A" w14:textId="77777777" w:rsidR="009A7906" w:rsidRPr="00FB57F3" w:rsidRDefault="00C47221" w:rsidP="0016575B">
      <w:pPr>
        <w:pStyle w:val="BodyText"/>
        <w:spacing w:after="120" w:line="252" w:lineRule="auto"/>
        <w:rPr>
          <w:sz w:val="21"/>
          <w:u w:val="single"/>
        </w:rPr>
      </w:pPr>
      <w:r w:rsidRPr="00FB57F3">
        <w:rPr>
          <w:sz w:val="21"/>
          <w:u w:val="single"/>
        </w:rPr>
        <w:tab/>
      </w:r>
      <w:r w:rsidRPr="00FB57F3">
        <w:rPr>
          <w:sz w:val="21"/>
          <w:u w:val="single"/>
        </w:rPr>
        <w:tab/>
      </w:r>
      <w:r w:rsidRPr="00FB57F3">
        <w:rPr>
          <w:sz w:val="21"/>
          <w:u w:val="single"/>
        </w:rPr>
        <w:tab/>
      </w:r>
      <w:r w:rsidRPr="00FB57F3">
        <w:rPr>
          <w:sz w:val="21"/>
          <w:u w:val="single"/>
        </w:rPr>
        <w:tab/>
      </w:r>
      <w:r w:rsidRPr="00FB57F3">
        <w:rPr>
          <w:sz w:val="21"/>
          <w:u w:val="single"/>
        </w:rPr>
        <w:tab/>
      </w:r>
      <w:r w:rsidRPr="00FB57F3">
        <w:rPr>
          <w:sz w:val="21"/>
          <w:u w:val="single"/>
        </w:rPr>
        <w:tab/>
      </w:r>
      <w:r w:rsidRPr="00FB57F3">
        <w:rPr>
          <w:sz w:val="21"/>
          <w:u w:val="single"/>
        </w:rPr>
        <w:tab/>
      </w:r>
      <w:r w:rsidRPr="00FB57F3">
        <w:rPr>
          <w:sz w:val="21"/>
          <w:u w:val="single"/>
        </w:rPr>
        <w:tab/>
      </w:r>
      <w:r w:rsidRPr="00FB57F3">
        <w:rPr>
          <w:sz w:val="21"/>
          <w:u w:val="single"/>
        </w:rPr>
        <w:tab/>
      </w:r>
    </w:p>
    <w:p w14:paraId="297DEA1B" w14:textId="77777777" w:rsidR="009A7906" w:rsidRPr="00FB57F3" w:rsidRDefault="000251F2" w:rsidP="0016575B">
      <w:pPr>
        <w:pStyle w:val="BodyText"/>
        <w:tabs>
          <w:tab w:val="left" w:pos="3600"/>
        </w:tabs>
        <w:spacing w:after="120" w:line="252" w:lineRule="auto"/>
      </w:pPr>
      <w:r w:rsidRPr="00FB57F3">
        <w:t>Secretary</w:t>
      </w:r>
      <w:r w:rsidRPr="00FB57F3">
        <w:tab/>
      </w:r>
      <w:r w:rsidR="00C47221" w:rsidRPr="00FB57F3">
        <w:tab/>
      </w:r>
      <w:r w:rsidRPr="00FB57F3">
        <w:tab/>
        <w:t>D</w:t>
      </w:r>
      <w:r w:rsidR="00C47221" w:rsidRPr="00FB57F3">
        <w:t>ate</w:t>
      </w:r>
    </w:p>
    <w:p w14:paraId="5E8AE3C0" w14:textId="77777777" w:rsidR="009A7906" w:rsidRPr="00FB57F3" w:rsidRDefault="009A7906" w:rsidP="0016575B">
      <w:pPr>
        <w:pStyle w:val="BodyText"/>
        <w:spacing w:after="120" w:line="252" w:lineRule="auto"/>
        <w:rPr>
          <w:sz w:val="20"/>
        </w:rPr>
      </w:pPr>
    </w:p>
    <w:p w14:paraId="115023B4" w14:textId="77777777" w:rsidR="009A7906" w:rsidRPr="00FB57F3" w:rsidRDefault="009A7906" w:rsidP="0016575B">
      <w:pPr>
        <w:pStyle w:val="BodyText"/>
        <w:spacing w:after="120" w:line="252" w:lineRule="auto"/>
        <w:rPr>
          <w:sz w:val="22"/>
        </w:rPr>
      </w:pPr>
    </w:p>
    <w:p w14:paraId="4A7679E5" w14:textId="77777777" w:rsidR="00C47221" w:rsidRPr="00FB57F3" w:rsidRDefault="00C47221" w:rsidP="0016575B">
      <w:pPr>
        <w:pStyle w:val="BodyText"/>
        <w:spacing w:after="120" w:line="252" w:lineRule="auto"/>
        <w:rPr>
          <w:sz w:val="22"/>
          <w:u w:val="single"/>
        </w:rPr>
      </w:pPr>
      <w:r w:rsidRPr="00FB57F3">
        <w:rPr>
          <w:sz w:val="22"/>
          <w:u w:val="single"/>
        </w:rPr>
        <w:tab/>
      </w:r>
      <w:r w:rsidRPr="00FB57F3">
        <w:rPr>
          <w:sz w:val="22"/>
          <w:u w:val="single"/>
        </w:rPr>
        <w:tab/>
      </w:r>
      <w:r w:rsidRPr="00FB57F3">
        <w:rPr>
          <w:sz w:val="22"/>
          <w:u w:val="single"/>
        </w:rPr>
        <w:tab/>
      </w:r>
      <w:r w:rsidRPr="00FB57F3">
        <w:rPr>
          <w:sz w:val="22"/>
          <w:u w:val="single"/>
        </w:rPr>
        <w:tab/>
      </w:r>
      <w:r w:rsidRPr="00FB57F3">
        <w:rPr>
          <w:sz w:val="22"/>
          <w:u w:val="single"/>
        </w:rPr>
        <w:tab/>
      </w:r>
      <w:r w:rsidRPr="00FB57F3">
        <w:rPr>
          <w:sz w:val="22"/>
          <w:u w:val="single"/>
        </w:rPr>
        <w:tab/>
      </w:r>
      <w:r w:rsidRPr="00FB57F3">
        <w:rPr>
          <w:sz w:val="22"/>
          <w:u w:val="single"/>
        </w:rPr>
        <w:tab/>
      </w:r>
      <w:r w:rsidRPr="00FB57F3">
        <w:rPr>
          <w:sz w:val="22"/>
          <w:u w:val="single"/>
        </w:rPr>
        <w:tab/>
      </w:r>
      <w:r w:rsidRPr="00FB57F3">
        <w:rPr>
          <w:sz w:val="22"/>
          <w:u w:val="single"/>
        </w:rPr>
        <w:tab/>
      </w:r>
    </w:p>
    <w:p w14:paraId="3E2F274D" w14:textId="77777777" w:rsidR="009A7906" w:rsidRPr="00FB57F3" w:rsidRDefault="0052359F" w:rsidP="0016575B">
      <w:pPr>
        <w:pStyle w:val="BodyText"/>
        <w:tabs>
          <w:tab w:val="left" w:pos="3600"/>
        </w:tabs>
        <w:spacing w:after="120" w:line="252" w:lineRule="auto"/>
      </w:pPr>
      <w:r>
        <w:t>Chair</w:t>
      </w:r>
      <w:r w:rsidR="000251F2" w:rsidRPr="00FB57F3">
        <w:tab/>
      </w:r>
      <w:r w:rsidR="00C47221" w:rsidRPr="00FB57F3">
        <w:tab/>
      </w:r>
      <w:r w:rsidR="00C47221" w:rsidRPr="00FB57F3">
        <w:tab/>
        <w:t>Date</w:t>
      </w:r>
    </w:p>
    <w:sectPr w:rsidR="009A7906" w:rsidRPr="00FB57F3" w:rsidSect="003D3627">
      <w:headerReference w:type="default" r:id="rId7"/>
      <w:footerReference w:type="default" r:id="rId8"/>
      <w:pgSz w:w="12240" w:h="15840"/>
      <w:pgMar w:top="2880" w:right="1440" w:bottom="1008" w:left="1440" w:header="749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262E" w14:textId="77777777" w:rsidR="00E63CAB" w:rsidRDefault="00E63CAB">
      <w:r>
        <w:separator/>
      </w:r>
    </w:p>
  </w:endnote>
  <w:endnote w:type="continuationSeparator" w:id="0">
    <w:p w14:paraId="4D8197F2" w14:textId="77777777" w:rsidR="00E63CAB" w:rsidRDefault="00E6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56F7" w14:textId="77777777" w:rsidR="009A7906" w:rsidRDefault="00E8734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960" behindDoc="1" locked="0" layoutInCell="1" allowOverlap="1" wp14:anchorId="359E572D" wp14:editId="16832F4B">
              <wp:simplePos x="0" y="0"/>
              <wp:positionH relativeFrom="page">
                <wp:posOffset>901700</wp:posOffset>
              </wp:positionH>
              <wp:positionV relativeFrom="page">
                <wp:posOffset>9431655</wp:posOffset>
              </wp:positionV>
              <wp:extent cx="807085" cy="177800"/>
              <wp:effectExtent l="0" t="0" r="12065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0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5D016" w14:textId="77777777" w:rsidR="009A7906" w:rsidRDefault="000251F2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 xml:space="preserve">Page </w:t>
                          </w:r>
                          <w:r w:rsidR="00E65CA9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E65CA9">
                            <w:fldChar w:fldCharType="separate"/>
                          </w:r>
                          <w:r w:rsidR="00C21D7B">
                            <w:rPr>
                              <w:noProof/>
                            </w:rPr>
                            <w:t>1</w:t>
                          </w:r>
                          <w:r w:rsidR="00E65CA9">
                            <w:fldChar w:fldCharType="end"/>
                          </w:r>
                          <w: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9E57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pt;margin-top:742.65pt;width:63.55pt;height:14pt;z-index:-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" filled="f" stroked="f">
              <v:textbox inset="0,0,0,0">
                <w:txbxContent>
                  <w:p w14:paraId="3855D016" w14:textId="77777777" w:rsidR="009A7906" w:rsidRDefault="000251F2">
                    <w:pPr>
                      <w:pStyle w:val="BodyText"/>
                      <w:spacing w:line="265" w:lineRule="exact"/>
                      <w:ind w:left="20"/>
                    </w:pPr>
                    <w:r>
                      <w:t xml:space="preserve">Page </w:t>
                    </w:r>
                    <w:r w:rsidR="00E65CA9">
                      <w:fldChar w:fldCharType="begin"/>
                    </w:r>
                    <w:r>
                      <w:instrText xml:space="preserve"> PAGE </w:instrText>
                    </w:r>
                    <w:r w:rsidR="00E65CA9">
                      <w:fldChar w:fldCharType="separate"/>
                    </w:r>
                    <w:r w:rsidR="00C21D7B">
                      <w:rPr>
                        <w:noProof/>
                      </w:rPr>
                      <w:t>1</w:t>
                    </w:r>
                    <w:r w:rsidR="00E65CA9">
                      <w:fldChar w:fldCharType="end"/>
                    </w:r>
                    <w: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3C5BD" w14:textId="77777777" w:rsidR="00E63CAB" w:rsidRDefault="00E63CAB">
      <w:r>
        <w:separator/>
      </w:r>
    </w:p>
  </w:footnote>
  <w:footnote w:type="continuationSeparator" w:id="0">
    <w:p w14:paraId="7468D7BA" w14:textId="77777777" w:rsidR="00E63CAB" w:rsidRDefault="00E63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632B2" w14:textId="77777777" w:rsidR="002924CD" w:rsidRDefault="00E8734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503315008" behindDoc="0" locked="0" layoutInCell="1" allowOverlap="1" wp14:anchorId="6D7A266F" wp14:editId="02217434">
              <wp:simplePos x="0" y="0"/>
              <wp:positionH relativeFrom="column">
                <wp:posOffset>2072640</wp:posOffset>
              </wp:positionH>
              <wp:positionV relativeFrom="paragraph">
                <wp:posOffset>144780</wp:posOffset>
              </wp:positionV>
              <wp:extent cx="3870325" cy="1196340"/>
              <wp:effectExtent l="0" t="0" r="0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0325" cy="1196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BA10D6" w14:textId="77777777" w:rsidR="002924CD" w:rsidRPr="00C47221" w:rsidRDefault="002924CD" w:rsidP="00C47221">
                          <w:pPr>
                            <w:spacing w:line="264" w:lineRule="auto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C47221">
                            <w:rPr>
                              <w:sz w:val="28"/>
                              <w:szCs w:val="28"/>
                            </w:rPr>
                            <w:t>Farmers &amp; Crafts Market of Las Cruces, Inc.</w:t>
                          </w:r>
                        </w:p>
                        <w:p w14:paraId="1A24AB40" w14:textId="77777777" w:rsidR="002924CD" w:rsidRPr="00C47221" w:rsidRDefault="001F03F0" w:rsidP="00C47221">
                          <w:pPr>
                            <w:spacing w:line="264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Organizational Policy</w:t>
                          </w:r>
                          <w:r w:rsidR="002924CD" w:rsidRPr="00C47221">
                            <w:rPr>
                              <w:sz w:val="24"/>
                              <w:szCs w:val="24"/>
                            </w:rPr>
                            <w:t xml:space="preserve">: </w:t>
                          </w:r>
                          <w:r w:rsidR="0016575B">
                            <w:rPr>
                              <w:sz w:val="24"/>
                              <w:szCs w:val="24"/>
                            </w:rPr>
                            <w:t>4</w:t>
                          </w:r>
                        </w:p>
                        <w:p w14:paraId="0BCA70FF" w14:textId="77777777" w:rsidR="002924CD" w:rsidRPr="00C47221" w:rsidRDefault="002924CD" w:rsidP="00C47221">
                          <w:pPr>
                            <w:pBdr>
                              <w:bottom w:val="single" w:sz="12" w:space="1" w:color="auto"/>
                            </w:pBdr>
                            <w:spacing w:line="264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C47221">
                            <w:rPr>
                              <w:sz w:val="24"/>
                              <w:szCs w:val="24"/>
                            </w:rPr>
                            <w:t xml:space="preserve">Effective Date: </w:t>
                          </w:r>
                          <w:r w:rsidR="00925F45">
                            <w:rPr>
                              <w:sz w:val="24"/>
                              <w:szCs w:val="24"/>
                            </w:rPr>
                            <w:t>September 19</w:t>
                          </w:r>
                          <w:r w:rsidR="00EB2EB6">
                            <w:rPr>
                              <w:sz w:val="24"/>
                              <w:szCs w:val="24"/>
                            </w:rPr>
                            <w:t>, 201</w:t>
                          </w:r>
                          <w:r w:rsidR="00925F45">
                            <w:rPr>
                              <w:sz w:val="24"/>
                              <w:szCs w:val="24"/>
                            </w:rPr>
                            <w:t>3</w:t>
                          </w:r>
                        </w:p>
                        <w:p w14:paraId="705DA9B2" w14:textId="51B4DAF8" w:rsidR="002924CD" w:rsidRPr="00C47221" w:rsidRDefault="00C47221" w:rsidP="00C47221">
                          <w:pPr>
                            <w:pBdr>
                              <w:bottom w:val="single" w:sz="12" w:space="1" w:color="auto"/>
                            </w:pBdr>
                            <w:spacing w:line="264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C47221">
                            <w:rPr>
                              <w:sz w:val="24"/>
                              <w:szCs w:val="24"/>
                            </w:rPr>
                            <w:t xml:space="preserve">Version Number: </w:t>
                          </w:r>
                          <w:r w:rsidR="000B3A03">
                            <w:rPr>
                              <w:sz w:val="24"/>
                              <w:szCs w:val="24"/>
                            </w:rPr>
                            <w:t>9</w:t>
                          </w:r>
                        </w:p>
                        <w:p w14:paraId="5444014E" w14:textId="23F26BF3" w:rsidR="002924CD" w:rsidRPr="00C47221" w:rsidRDefault="002924CD" w:rsidP="00C47221">
                          <w:pPr>
                            <w:pBdr>
                              <w:bottom w:val="single" w:sz="12" w:space="1" w:color="auto"/>
                            </w:pBdr>
                            <w:spacing w:line="264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C47221">
                            <w:rPr>
                              <w:sz w:val="24"/>
                              <w:szCs w:val="24"/>
                            </w:rPr>
                            <w:t xml:space="preserve">Last Revision Date: </w:t>
                          </w:r>
                          <w:r w:rsidR="000B3A03">
                            <w:rPr>
                              <w:sz w:val="24"/>
                              <w:szCs w:val="24"/>
                            </w:rPr>
                            <w:t>November 8,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7A26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3.2pt;margin-top:11.4pt;width:304.75pt;height:94.2pt;z-index:50331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" stroked="f">
              <v:textbox>
                <w:txbxContent>
                  <w:p w14:paraId="41BA10D6" w14:textId="77777777" w:rsidR="002924CD" w:rsidRPr="00C47221" w:rsidRDefault="002924CD" w:rsidP="00C47221">
                    <w:pPr>
                      <w:spacing w:line="264" w:lineRule="auto"/>
                      <w:jc w:val="right"/>
                      <w:rPr>
                        <w:sz w:val="28"/>
                        <w:szCs w:val="28"/>
                      </w:rPr>
                    </w:pPr>
                    <w:r w:rsidRPr="00C47221">
                      <w:rPr>
                        <w:sz w:val="28"/>
                        <w:szCs w:val="28"/>
                      </w:rPr>
                      <w:t>Farmers &amp; Crafts Market of Las Cruces, Inc.</w:t>
                    </w:r>
                  </w:p>
                  <w:p w14:paraId="1A24AB40" w14:textId="77777777" w:rsidR="002924CD" w:rsidRPr="00C47221" w:rsidRDefault="001F03F0" w:rsidP="00C47221">
                    <w:pPr>
                      <w:spacing w:line="264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Organizational Policy</w:t>
                    </w:r>
                    <w:r w:rsidR="002924CD" w:rsidRPr="00C47221">
                      <w:rPr>
                        <w:sz w:val="24"/>
                        <w:szCs w:val="24"/>
                      </w:rPr>
                      <w:t xml:space="preserve">: </w:t>
                    </w:r>
                    <w:r w:rsidR="0016575B">
                      <w:rPr>
                        <w:sz w:val="24"/>
                        <w:szCs w:val="24"/>
                      </w:rPr>
                      <w:t>4</w:t>
                    </w:r>
                  </w:p>
                  <w:p w14:paraId="0BCA70FF" w14:textId="77777777" w:rsidR="002924CD" w:rsidRPr="00C47221" w:rsidRDefault="002924CD" w:rsidP="00C47221">
                    <w:pPr>
                      <w:pBdr>
                        <w:bottom w:val="single" w:sz="12" w:space="1" w:color="auto"/>
                      </w:pBdr>
                      <w:spacing w:line="264" w:lineRule="auto"/>
                      <w:jc w:val="right"/>
                      <w:rPr>
                        <w:sz w:val="24"/>
                        <w:szCs w:val="24"/>
                      </w:rPr>
                    </w:pPr>
                    <w:r w:rsidRPr="00C47221">
                      <w:rPr>
                        <w:sz w:val="24"/>
                        <w:szCs w:val="24"/>
                      </w:rPr>
                      <w:t xml:space="preserve">Effective Date: </w:t>
                    </w:r>
                    <w:r w:rsidR="00925F45">
                      <w:rPr>
                        <w:sz w:val="24"/>
                        <w:szCs w:val="24"/>
                      </w:rPr>
                      <w:t>September 19</w:t>
                    </w:r>
                    <w:r w:rsidR="00EB2EB6">
                      <w:rPr>
                        <w:sz w:val="24"/>
                        <w:szCs w:val="24"/>
                      </w:rPr>
                      <w:t>, 201</w:t>
                    </w:r>
                    <w:r w:rsidR="00925F45">
                      <w:rPr>
                        <w:sz w:val="24"/>
                        <w:szCs w:val="24"/>
                      </w:rPr>
                      <w:t>3</w:t>
                    </w:r>
                  </w:p>
                  <w:p w14:paraId="705DA9B2" w14:textId="51B4DAF8" w:rsidR="002924CD" w:rsidRPr="00C47221" w:rsidRDefault="00C47221" w:rsidP="00C47221">
                    <w:pPr>
                      <w:pBdr>
                        <w:bottom w:val="single" w:sz="12" w:space="1" w:color="auto"/>
                      </w:pBdr>
                      <w:spacing w:line="264" w:lineRule="auto"/>
                      <w:jc w:val="right"/>
                      <w:rPr>
                        <w:sz w:val="24"/>
                        <w:szCs w:val="24"/>
                      </w:rPr>
                    </w:pPr>
                    <w:r w:rsidRPr="00C47221">
                      <w:rPr>
                        <w:sz w:val="24"/>
                        <w:szCs w:val="24"/>
                      </w:rPr>
                      <w:t xml:space="preserve">Version Number: </w:t>
                    </w:r>
                    <w:r w:rsidR="000B3A03">
                      <w:rPr>
                        <w:sz w:val="24"/>
                        <w:szCs w:val="24"/>
                      </w:rPr>
                      <w:t>9</w:t>
                    </w:r>
                  </w:p>
                  <w:p w14:paraId="5444014E" w14:textId="23F26BF3" w:rsidR="002924CD" w:rsidRPr="00C47221" w:rsidRDefault="002924CD" w:rsidP="00C47221">
                    <w:pPr>
                      <w:pBdr>
                        <w:bottom w:val="single" w:sz="12" w:space="1" w:color="auto"/>
                      </w:pBdr>
                      <w:spacing w:line="264" w:lineRule="auto"/>
                      <w:jc w:val="right"/>
                      <w:rPr>
                        <w:sz w:val="24"/>
                        <w:szCs w:val="24"/>
                      </w:rPr>
                    </w:pPr>
                    <w:r w:rsidRPr="00C47221">
                      <w:rPr>
                        <w:sz w:val="24"/>
                        <w:szCs w:val="24"/>
                      </w:rPr>
                      <w:t xml:space="preserve">Last Revision Date: </w:t>
                    </w:r>
                    <w:r w:rsidR="000B3A03">
                      <w:rPr>
                        <w:sz w:val="24"/>
                        <w:szCs w:val="24"/>
                      </w:rPr>
                      <w:t>November 8, 2022</w:t>
                    </w:r>
                  </w:p>
                </w:txbxContent>
              </v:textbox>
            </v:shape>
          </w:pict>
        </mc:Fallback>
      </mc:AlternateContent>
    </w:r>
    <w:r w:rsidR="002924CD">
      <w:rPr>
        <w:noProof/>
      </w:rPr>
      <w:drawing>
        <wp:inline distT="0" distB="0" distL="0" distR="0" wp14:anchorId="58739660" wp14:editId="655CD683">
          <wp:extent cx="1298448" cy="1371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448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093BFB7" w14:textId="77777777" w:rsidR="00C47221" w:rsidRDefault="00C472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1DAA"/>
    <w:multiLevelType w:val="hybridMultilevel"/>
    <w:tmpl w:val="63FA0DA8"/>
    <w:lvl w:ilvl="0" w:tplc="531CF26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52961"/>
    <w:multiLevelType w:val="hybridMultilevel"/>
    <w:tmpl w:val="63FA0DA8"/>
    <w:lvl w:ilvl="0" w:tplc="531CF26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C2FA3"/>
    <w:multiLevelType w:val="multilevel"/>
    <w:tmpl w:val="6F245C2E"/>
    <w:lvl w:ilvl="0">
      <w:start w:val="12"/>
      <w:numFmt w:val="decimal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9A449C"/>
    <w:multiLevelType w:val="hybridMultilevel"/>
    <w:tmpl w:val="6DB09C30"/>
    <w:lvl w:ilvl="0" w:tplc="531CF26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02F94"/>
    <w:multiLevelType w:val="hybridMultilevel"/>
    <w:tmpl w:val="03622010"/>
    <w:lvl w:ilvl="0" w:tplc="5DCE2A5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46E2A40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45FE7E36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7D6C296A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3E9C72DC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EFE0FBD6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CBA2AD4A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6626282E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F0161940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5" w15:restartNumberingAfterBreak="0">
    <w:nsid w:val="502B54AE"/>
    <w:multiLevelType w:val="hybridMultilevel"/>
    <w:tmpl w:val="63FA0DA8"/>
    <w:lvl w:ilvl="0" w:tplc="531CF26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45B2C"/>
    <w:multiLevelType w:val="hybridMultilevel"/>
    <w:tmpl w:val="026AD36E"/>
    <w:lvl w:ilvl="0" w:tplc="9FE0DA4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732E966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A890382A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EEE6AB12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841CA044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C25484E0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FCFCE9F2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9C829D88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EDAEE0AE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7" w15:restartNumberingAfterBreak="0">
    <w:nsid w:val="61AD6613"/>
    <w:multiLevelType w:val="hybridMultilevel"/>
    <w:tmpl w:val="38FC9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56384"/>
    <w:multiLevelType w:val="multilevel"/>
    <w:tmpl w:val="3C364CA6"/>
    <w:lvl w:ilvl="0">
      <w:start w:val="1"/>
      <w:numFmt w:val="decimal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745B11"/>
    <w:multiLevelType w:val="multilevel"/>
    <w:tmpl w:val="BD74A452"/>
    <w:lvl w:ilvl="0">
      <w:start w:val="1"/>
      <w:numFmt w:val="decimal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4110A8"/>
    <w:multiLevelType w:val="hybridMultilevel"/>
    <w:tmpl w:val="5C92C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0094C"/>
    <w:multiLevelType w:val="hybridMultilevel"/>
    <w:tmpl w:val="6DB09C30"/>
    <w:lvl w:ilvl="0" w:tplc="531CF26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61DA5"/>
    <w:multiLevelType w:val="hybridMultilevel"/>
    <w:tmpl w:val="D910FD2C"/>
    <w:lvl w:ilvl="0" w:tplc="2E3AEAF0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9D624176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DA3E0B84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0DB6644C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390619D8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C726A81E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11FC70EE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E23EF1D6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511E4130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3" w15:restartNumberingAfterBreak="0">
    <w:nsid w:val="7E350489"/>
    <w:multiLevelType w:val="multilevel"/>
    <w:tmpl w:val="40C4FA6A"/>
    <w:lvl w:ilvl="0">
      <w:start w:val="12"/>
      <w:numFmt w:val="decimal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E810187"/>
    <w:multiLevelType w:val="hybridMultilevel"/>
    <w:tmpl w:val="955C4D78"/>
    <w:lvl w:ilvl="0" w:tplc="7AA20EE2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4A16A374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0ABE9A2E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52F01DE2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F07C609A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6AE8D2FA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7978562E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B204F6B8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7DD6F2FC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num w:numId="1" w16cid:durableId="1013342074">
    <w:abstractNumId w:val="6"/>
  </w:num>
  <w:num w:numId="2" w16cid:durableId="1010525243">
    <w:abstractNumId w:val="12"/>
  </w:num>
  <w:num w:numId="3" w16cid:durableId="344983097">
    <w:abstractNumId w:val="9"/>
  </w:num>
  <w:num w:numId="4" w16cid:durableId="678580399">
    <w:abstractNumId w:val="2"/>
  </w:num>
  <w:num w:numId="5" w16cid:durableId="961544862">
    <w:abstractNumId w:val="10"/>
  </w:num>
  <w:num w:numId="6" w16cid:durableId="1229077097">
    <w:abstractNumId w:val="14"/>
  </w:num>
  <w:num w:numId="7" w16cid:durableId="1007053464">
    <w:abstractNumId w:val="4"/>
  </w:num>
  <w:num w:numId="8" w16cid:durableId="732698605">
    <w:abstractNumId w:val="8"/>
  </w:num>
  <w:num w:numId="9" w16cid:durableId="1922525726">
    <w:abstractNumId w:val="13"/>
  </w:num>
  <w:num w:numId="10" w16cid:durableId="404030111">
    <w:abstractNumId w:val="1"/>
  </w:num>
  <w:num w:numId="11" w16cid:durableId="1995143352">
    <w:abstractNumId w:val="0"/>
  </w:num>
  <w:num w:numId="12" w16cid:durableId="1592856433">
    <w:abstractNumId w:val="11"/>
  </w:num>
  <w:num w:numId="13" w16cid:durableId="1155954644">
    <w:abstractNumId w:val="5"/>
  </w:num>
  <w:num w:numId="14" w16cid:durableId="1112477867">
    <w:abstractNumId w:val="7"/>
  </w:num>
  <w:num w:numId="15" w16cid:durableId="2000116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906"/>
    <w:rsid w:val="000251F2"/>
    <w:rsid w:val="00052312"/>
    <w:rsid w:val="00067384"/>
    <w:rsid w:val="000B3A03"/>
    <w:rsid w:val="00150F88"/>
    <w:rsid w:val="00153394"/>
    <w:rsid w:val="0016575B"/>
    <w:rsid w:val="001959AD"/>
    <w:rsid w:val="001A6429"/>
    <w:rsid w:val="001F03F0"/>
    <w:rsid w:val="001F11C1"/>
    <w:rsid w:val="001F4812"/>
    <w:rsid w:val="002001C2"/>
    <w:rsid w:val="002924CD"/>
    <w:rsid w:val="002E5CB6"/>
    <w:rsid w:val="00315495"/>
    <w:rsid w:val="003849FE"/>
    <w:rsid w:val="003D3627"/>
    <w:rsid w:val="00462D48"/>
    <w:rsid w:val="0052359F"/>
    <w:rsid w:val="00581989"/>
    <w:rsid w:val="005E3F96"/>
    <w:rsid w:val="0062036A"/>
    <w:rsid w:val="00695E2D"/>
    <w:rsid w:val="00793A02"/>
    <w:rsid w:val="007947AA"/>
    <w:rsid w:val="007F2B78"/>
    <w:rsid w:val="00802461"/>
    <w:rsid w:val="008934E4"/>
    <w:rsid w:val="009060A8"/>
    <w:rsid w:val="00925F45"/>
    <w:rsid w:val="00952480"/>
    <w:rsid w:val="009A7906"/>
    <w:rsid w:val="009C16A8"/>
    <w:rsid w:val="009C2A55"/>
    <w:rsid w:val="009E3C6B"/>
    <w:rsid w:val="00A1607B"/>
    <w:rsid w:val="00A17B16"/>
    <w:rsid w:val="00A35056"/>
    <w:rsid w:val="00A3775D"/>
    <w:rsid w:val="00A47D5E"/>
    <w:rsid w:val="00AD3224"/>
    <w:rsid w:val="00AF16CC"/>
    <w:rsid w:val="00B15410"/>
    <w:rsid w:val="00B64374"/>
    <w:rsid w:val="00C21D7B"/>
    <w:rsid w:val="00C47221"/>
    <w:rsid w:val="00D13228"/>
    <w:rsid w:val="00D334D2"/>
    <w:rsid w:val="00D677F9"/>
    <w:rsid w:val="00D76B73"/>
    <w:rsid w:val="00D84A16"/>
    <w:rsid w:val="00DD4753"/>
    <w:rsid w:val="00DE3F56"/>
    <w:rsid w:val="00E17328"/>
    <w:rsid w:val="00E63CAB"/>
    <w:rsid w:val="00E65CA9"/>
    <w:rsid w:val="00E764A2"/>
    <w:rsid w:val="00E87343"/>
    <w:rsid w:val="00EA768B"/>
    <w:rsid w:val="00EB2EB6"/>
    <w:rsid w:val="00EC330D"/>
    <w:rsid w:val="00F07A3A"/>
    <w:rsid w:val="00F31BAA"/>
    <w:rsid w:val="00F35CE3"/>
    <w:rsid w:val="00FB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5CA9B"/>
  <w15:docId w15:val="{5DCAD6F7-7F01-473A-9605-783043CA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65CA9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E65CA9"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65CA9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65CA9"/>
    <w:pPr>
      <w:ind w:left="820" w:right="117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E65CA9"/>
  </w:style>
  <w:style w:type="paragraph" w:styleId="Header">
    <w:name w:val="header"/>
    <w:basedOn w:val="Normal"/>
    <w:link w:val="HeaderChar"/>
    <w:uiPriority w:val="99"/>
    <w:unhideWhenUsed/>
    <w:rsid w:val="002924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4C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924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4CD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3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312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Las Cruces</vt:lpstr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Las Cruces</dc:title>
  <dc:creator>ddollahon</dc:creator>
  <cp:lastModifiedBy>FC MLC</cp:lastModifiedBy>
  <cp:revision>3</cp:revision>
  <cp:lastPrinted>2016-10-21T12:58:00Z</cp:lastPrinted>
  <dcterms:created xsi:type="dcterms:W3CDTF">2022-10-26T17:51:00Z</dcterms:created>
  <dcterms:modified xsi:type="dcterms:W3CDTF">2022-11-09T16:28:00Z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2016-06-09T00:00:00Z</vt:filetime>
  </property>
</Properties>
</file>