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886A" w14:textId="0F32F75A" w:rsidR="00623E31" w:rsidRDefault="00572B65">
      <w:r>
        <w:t>Farmers &amp; Crafts Market of Las Cruces Zoom Board Meeting July 16, 2024</w:t>
      </w:r>
    </w:p>
    <w:p w14:paraId="31E18875" w14:textId="584CB842" w:rsidR="00572B65" w:rsidRDefault="00572B65">
      <w:r>
        <w:t>Board Members Present: John Guldemann- Chairman, Anthony Thomas, Josh Switzer, Catalina Diaz</w:t>
      </w:r>
    </w:p>
    <w:p w14:paraId="1D1EADFF" w14:textId="6B64461A" w:rsidR="00572B65" w:rsidRDefault="00572B65">
      <w:r>
        <w:t>Staff Present: Karin Bradshaw- Market Manager</w:t>
      </w:r>
    </w:p>
    <w:p w14:paraId="03FAECB7" w14:textId="0DFAC4E4" w:rsidR="00572B65" w:rsidRDefault="00572B65">
      <w:r>
        <w:t>Guldemann: Called the meeting to order at 6:01 PM</w:t>
      </w:r>
    </w:p>
    <w:p w14:paraId="49C1DF77" w14:textId="1E68BBAA" w:rsidR="00572B65" w:rsidRDefault="00572B65">
      <w:r>
        <w:t xml:space="preserve">Guldemann: Stated the </w:t>
      </w:r>
      <w:proofErr w:type="gramStart"/>
      <w:r>
        <w:t>Conflict of Interest</w:t>
      </w:r>
      <w:proofErr w:type="gramEnd"/>
      <w:r>
        <w:t xml:space="preserve"> Inquiry and Privilege of the Floor. Reminded everyone that the meeting is being electronically recorded </w:t>
      </w:r>
    </w:p>
    <w:p w14:paraId="5CF6F86C" w14:textId="29A3C768" w:rsidR="00572B65" w:rsidRDefault="00572B65">
      <w:r>
        <w:t>Guldemann: Called for Approval of the Agenda</w:t>
      </w:r>
    </w:p>
    <w:p w14:paraId="3CAF8E66" w14:textId="25E8D918" w:rsidR="00572B65" w:rsidRDefault="00572B65">
      <w:r>
        <w:t>Thomas: Motion to approve the agenda</w:t>
      </w:r>
    </w:p>
    <w:p w14:paraId="72431F4F" w14:textId="2E3272E9" w:rsidR="00572B65" w:rsidRDefault="00572B65">
      <w:r>
        <w:t>Switzer: Second</w:t>
      </w:r>
    </w:p>
    <w:p w14:paraId="21C1FA77" w14:textId="3F1CFB7F" w:rsidR="00572B65" w:rsidRDefault="00572B65">
      <w:r>
        <w:t>Guldemann: All approve. Aye. Motion passes</w:t>
      </w:r>
    </w:p>
    <w:p w14:paraId="67153152" w14:textId="3482786E" w:rsidR="00572B65" w:rsidRDefault="00572B65">
      <w:r>
        <w:t xml:space="preserve">Guldemann: Called for approval of the minutes from the June 18, </w:t>
      </w:r>
      <w:proofErr w:type="gramStart"/>
      <w:r>
        <w:t>2024</w:t>
      </w:r>
      <w:proofErr w:type="gramEnd"/>
      <w:r>
        <w:t xml:space="preserve"> meeting</w:t>
      </w:r>
    </w:p>
    <w:p w14:paraId="637F8E65" w14:textId="727A0BD3" w:rsidR="00572B65" w:rsidRDefault="00572B65">
      <w:r>
        <w:t xml:space="preserve">Thomas: Motion to approve the minutes of the June 18, </w:t>
      </w:r>
      <w:proofErr w:type="gramStart"/>
      <w:r>
        <w:t>2024</w:t>
      </w:r>
      <w:proofErr w:type="gramEnd"/>
      <w:r>
        <w:t xml:space="preserve"> meeting</w:t>
      </w:r>
    </w:p>
    <w:p w14:paraId="49DCF6E9" w14:textId="22E354FD" w:rsidR="00572B65" w:rsidRDefault="00572B65">
      <w:r>
        <w:t>Diaz: Second</w:t>
      </w:r>
    </w:p>
    <w:p w14:paraId="66C353D3" w14:textId="08066B3C" w:rsidR="00572B65" w:rsidRDefault="00572B65">
      <w:r>
        <w:t>Guldemann: All approve. Aye. Motion passes</w:t>
      </w:r>
    </w:p>
    <w:p w14:paraId="0C107F08" w14:textId="3FDE4A61" w:rsidR="00572B65" w:rsidRDefault="00572B65">
      <w:r>
        <w:t>Guldemann: Called for Committee Reports. Operations</w:t>
      </w:r>
    </w:p>
    <w:p w14:paraId="7B609322" w14:textId="78BC780B" w:rsidR="00572B65" w:rsidRDefault="00572B65">
      <w:r>
        <w:t>Bradshaw: Lalest vendor numbers are 118 temporary vendors, 161 permanent vendors and 61 musicians. In the American farmland Trust voting we are 1</w:t>
      </w:r>
      <w:r w:rsidRPr="00572B65">
        <w:rPr>
          <w:vertAlign w:val="superscript"/>
        </w:rPr>
        <w:t>st</w:t>
      </w:r>
      <w:r>
        <w:t xml:space="preserve"> in the state and 4</w:t>
      </w:r>
      <w:r w:rsidRPr="00572B65">
        <w:rPr>
          <w:vertAlign w:val="superscript"/>
        </w:rPr>
        <w:t>th</w:t>
      </w:r>
      <w:r>
        <w:t xml:space="preserve"> in the Southwest. We have 470 votes as of 30 minutes before this meeting. We have received a grant for $4000 from NMFMA for the Market Ambassador program and we </w:t>
      </w:r>
      <w:r w:rsidR="007410DE">
        <w:t>are using those funds to offset Amanda’s pay for market days. We have also received another grant for $5000 as we are classified as a Double Down Community. These funds are to be used as a coupon program for fruits and vegetables. It will start August 3</w:t>
      </w:r>
      <w:r w:rsidR="007410DE" w:rsidRPr="007410DE">
        <w:rPr>
          <w:vertAlign w:val="superscript"/>
        </w:rPr>
        <w:t>rd</w:t>
      </w:r>
      <w:r w:rsidR="007410DE">
        <w:t>. We have up to $200 for printing costs and $200 for administrative needs. The rest will be used for the $5 coupons, with a total of $10 distributed per family per market day, until the funds are used.</w:t>
      </w:r>
    </w:p>
    <w:p w14:paraId="129D534C" w14:textId="06B50938" w:rsidR="007410DE" w:rsidRDefault="007410DE">
      <w:r>
        <w:t xml:space="preserve">Guldemann: Okay. Did everyone see the finance reports? Any questions? Concerns? No? Okay. As there is no old business nor any new business we will go to comments. Karin and I met with </w:t>
      </w:r>
      <w:proofErr w:type="spellStart"/>
      <w:r>
        <w:t>Nusenda</w:t>
      </w:r>
      <w:proofErr w:type="spellEnd"/>
      <w:r>
        <w:t xml:space="preserve"> a few weeks ago for about 30 minutes. We have not yet heard back from them, but we are hopeful that a sponsorship package is forth coming.</w:t>
      </w:r>
    </w:p>
    <w:p w14:paraId="16829EBB" w14:textId="2F42FF12" w:rsidR="007410DE" w:rsidRDefault="007410DE">
      <w:r>
        <w:t xml:space="preserve">Thomas: There is a federal grant that we might be able to utilize. I have been meeting with different organizations, groups and the City of El Paso on this. </w:t>
      </w:r>
      <w:r w:rsidR="005271FE">
        <w:t>It is an EPA Change grant? And pertains to water resources. I can meet with Karin to see what we might be able to come up with.</w:t>
      </w:r>
    </w:p>
    <w:p w14:paraId="0CAF243B" w14:textId="4CFBBF6F" w:rsidR="005271FE" w:rsidRDefault="005271FE">
      <w:r>
        <w:t>Guldemann: Put this on next month’s agenda. Any other comments? No. When is the next board meeting?</w:t>
      </w:r>
    </w:p>
    <w:p w14:paraId="26866148" w14:textId="01CE619A" w:rsidR="005271FE" w:rsidRDefault="005271FE">
      <w:r>
        <w:t>Bradshaw: August 20, 2024</w:t>
      </w:r>
    </w:p>
    <w:p w14:paraId="6DA0FCAA" w14:textId="2BA0403D" w:rsidR="005271FE" w:rsidRDefault="005271FE">
      <w:r>
        <w:lastRenderedPageBreak/>
        <w:t xml:space="preserve">Guldemann: I will not be available. Let’s </w:t>
      </w:r>
      <w:proofErr w:type="gramStart"/>
      <w:r>
        <w:t>reschedule</w:t>
      </w:r>
      <w:proofErr w:type="gramEnd"/>
      <w:r>
        <w:t xml:space="preserve"> to Tuesday, August 27</w:t>
      </w:r>
      <w:r w:rsidRPr="005271FE">
        <w:rPr>
          <w:vertAlign w:val="superscript"/>
        </w:rPr>
        <w:t>th</w:t>
      </w:r>
      <w:r>
        <w:t xml:space="preserve"> and if anyone has any conflicts with this date we can discuss it further via email.</w:t>
      </w:r>
    </w:p>
    <w:p w14:paraId="0312F73B" w14:textId="4CF66D6E" w:rsidR="005271FE" w:rsidRDefault="005271FE">
      <w:r>
        <w:t>Guldemann: Called for motion to adjourn</w:t>
      </w:r>
    </w:p>
    <w:p w14:paraId="7AF23C3A" w14:textId="38EE6062" w:rsidR="00C66242" w:rsidRDefault="00C66242">
      <w:r>
        <w:t>Thomas: Motion to Adjourn</w:t>
      </w:r>
    </w:p>
    <w:p w14:paraId="59BD4E63" w14:textId="28BC9ACA" w:rsidR="00C66242" w:rsidRDefault="00C66242">
      <w:r>
        <w:t>Switzer: Second</w:t>
      </w:r>
    </w:p>
    <w:p w14:paraId="7E12810B" w14:textId="527BE197" w:rsidR="00C66242" w:rsidRDefault="00C66242">
      <w:r>
        <w:t xml:space="preserve">Guldemann: All approve. Aye. Motion passes. </w:t>
      </w:r>
    </w:p>
    <w:p w14:paraId="5184C4F9" w14:textId="51331E20" w:rsidR="00C66242" w:rsidRDefault="00C66242">
      <w:r>
        <w:t>Meeting Adjourned at 6:19 pm</w:t>
      </w:r>
    </w:p>
    <w:p w14:paraId="71704D54" w14:textId="48B41EC2" w:rsidR="00C66242" w:rsidRDefault="00C66242">
      <w:r>
        <w:t>Minutes written by Karin Bradshaw</w:t>
      </w:r>
    </w:p>
    <w:sectPr w:rsidR="00C6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65"/>
    <w:rsid w:val="00163ACF"/>
    <w:rsid w:val="0050190D"/>
    <w:rsid w:val="005271FE"/>
    <w:rsid w:val="00572B65"/>
    <w:rsid w:val="00623E31"/>
    <w:rsid w:val="007410DE"/>
    <w:rsid w:val="00C302F9"/>
    <w:rsid w:val="00C66242"/>
    <w:rsid w:val="00CB6997"/>
    <w:rsid w:val="00CF02AF"/>
    <w:rsid w:val="00D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F814"/>
  <w15:chartTrackingRefBased/>
  <w15:docId w15:val="{DBC87EA0-932C-4AC9-9BCE-EBDD21C6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1</cp:revision>
  <dcterms:created xsi:type="dcterms:W3CDTF">2024-07-17T14:10:00Z</dcterms:created>
  <dcterms:modified xsi:type="dcterms:W3CDTF">2024-07-17T14:43:00Z</dcterms:modified>
</cp:coreProperties>
</file>