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7778AB45" w:rsidR="0096008D" w:rsidRPr="005F3F5C" w:rsidRDefault="004473CA" w:rsidP="0096008D">
                            <w:pPr>
                              <w:pBdr>
                                <w:bottom w:val="single" w:sz="12" w:space="1" w:color="auto"/>
                              </w:pBdr>
                              <w:jc w:val="right"/>
                              <w:rPr>
                                <w:sz w:val="28"/>
                                <w:szCs w:val="28"/>
                              </w:rPr>
                            </w:pPr>
                            <w:r>
                              <w:rPr>
                                <w:sz w:val="28"/>
                                <w:szCs w:val="28"/>
                              </w:rPr>
                              <w:t>March 19</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7778AB45" w:rsidR="0096008D" w:rsidRPr="005F3F5C" w:rsidRDefault="004473CA" w:rsidP="0096008D">
                      <w:pPr>
                        <w:pBdr>
                          <w:bottom w:val="single" w:sz="12" w:space="1" w:color="auto"/>
                        </w:pBdr>
                        <w:jc w:val="right"/>
                        <w:rPr>
                          <w:sz w:val="28"/>
                          <w:szCs w:val="28"/>
                        </w:rPr>
                      </w:pPr>
                      <w:r>
                        <w:rPr>
                          <w:sz w:val="28"/>
                          <w:szCs w:val="28"/>
                        </w:rPr>
                        <w:t>March 19</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709"/>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2A230769" w:rsidR="0096008D" w:rsidRPr="00E72476" w:rsidRDefault="0096008D" w:rsidP="00731E35">
            <w:pPr>
              <w:pStyle w:val="NoSpacing"/>
              <w:rPr>
                <w:bCs/>
              </w:rPr>
            </w:pPr>
            <w:r w:rsidRPr="002B39A0">
              <w:rPr>
                <w:b/>
              </w:rPr>
              <w:t>Approval of Minute</w:t>
            </w:r>
            <w:r w:rsidR="00136E13">
              <w:rPr>
                <w:b/>
              </w:rPr>
              <w:t>s—</w:t>
            </w:r>
            <w:r w:rsidR="004473CA">
              <w:rPr>
                <w:b/>
              </w:rPr>
              <w:t xml:space="preserve"> February 20, 2024</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2AFA2533" w14:textId="0B322D58" w:rsidR="008B31F6" w:rsidRPr="008B31F6" w:rsidRDefault="008B31F6" w:rsidP="008B31F6">
            <w:pPr>
              <w:shd w:val="clear" w:color="auto" w:fill="FFFFFF"/>
              <w:rPr>
                <w:rFonts w:ascii="Helvetica" w:eastAsia="Times New Roman" w:hAnsi="Helvetica" w:cs="Helvetica"/>
                <w:color w:val="1D2228"/>
                <w:sz w:val="20"/>
                <w:szCs w:val="20"/>
              </w:rPr>
            </w:pPr>
            <w:r w:rsidRPr="008B31F6">
              <w:rPr>
                <w:rFonts w:ascii="Helvetica" w:eastAsia="Times New Roman" w:hAnsi="Helvetica" w:cs="Helvetica"/>
                <w:color w:val="1D2228"/>
                <w:sz w:val="20"/>
                <w:szCs w:val="20"/>
              </w:rPr>
              <w:br/>
            </w:r>
            <w:r>
              <w:rPr>
                <w:rFonts w:ascii="Helvetica" w:eastAsia="Times New Roman" w:hAnsi="Helvetica" w:cs="Helvetica"/>
                <w:color w:val="1D2228"/>
                <w:sz w:val="20"/>
                <w:szCs w:val="20"/>
              </w:rPr>
              <w:t xml:space="preserve">1) </w:t>
            </w:r>
            <w:r w:rsidRPr="008B31F6">
              <w:rPr>
                <w:rFonts w:ascii="Helvetica" w:eastAsia="Times New Roman" w:hAnsi="Helvetica" w:cs="Helvetica"/>
                <w:color w:val="1D2228"/>
                <w:sz w:val="20"/>
                <w:szCs w:val="20"/>
              </w:rPr>
              <w:t>Committee Reports:</w:t>
            </w:r>
          </w:p>
          <w:p w14:paraId="5971EC98" w14:textId="7B00C313" w:rsidR="008B31F6" w:rsidRPr="008B31F6" w:rsidRDefault="008B31F6"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2) </w:t>
            </w:r>
            <w:r w:rsidRPr="008B31F6">
              <w:rPr>
                <w:rFonts w:ascii="Helvetica" w:eastAsia="Times New Roman" w:hAnsi="Helvetica" w:cs="Helvetica"/>
                <w:color w:val="1D2228"/>
                <w:sz w:val="20"/>
                <w:szCs w:val="20"/>
              </w:rPr>
              <w:t>Operations</w:t>
            </w:r>
          </w:p>
          <w:p w14:paraId="028E5F9C" w14:textId="5C20E54C" w:rsidR="008B31F6" w:rsidRPr="008B31F6" w:rsidRDefault="008B31F6"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3) </w:t>
            </w:r>
            <w:r w:rsidRPr="008B31F6">
              <w:rPr>
                <w:rFonts w:ascii="Helvetica" w:eastAsia="Times New Roman" w:hAnsi="Helvetica" w:cs="Helvetica"/>
                <w:color w:val="1D2228"/>
                <w:sz w:val="20"/>
                <w:szCs w:val="20"/>
              </w:rPr>
              <w:t>Finance</w:t>
            </w: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7EA40093" w14:textId="23261874" w:rsidR="005D708E" w:rsidRPr="005D708E" w:rsidRDefault="005D708E" w:rsidP="005D708E">
            <w:pPr>
              <w:rPr>
                <w:rFonts w:eastAsia="Times New Roman"/>
              </w:rPr>
            </w:pPr>
            <w:r w:rsidRPr="005D708E">
              <w:rPr>
                <w:rFonts w:eastAsia="Times New Roman"/>
              </w:rPr>
              <w:t xml:space="preserve">1) </w:t>
            </w:r>
            <w:r w:rsidR="004473CA">
              <w:rPr>
                <w:rFonts w:eastAsia="Times New Roman"/>
              </w:rPr>
              <w:t>Resignation</w:t>
            </w:r>
          </w:p>
          <w:p w14:paraId="4BEC9EF4" w14:textId="58481868" w:rsidR="009E2382" w:rsidRDefault="005D708E" w:rsidP="005D708E">
            <w:pPr>
              <w:rPr>
                <w:rFonts w:eastAsia="Times New Roman"/>
              </w:rPr>
            </w:pPr>
            <w:r w:rsidRPr="005D708E">
              <w:rPr>
                <w:rFonts w:eastAsia="Times New Roman"/>
              </w:rPr>
              <w:t xml:space="preserve">2) </w:t>
            </w:r>
            <w:r w:rsidR="004473CA">
              <w:rPr>
                <w:rFonts w:eastAsia="Times New Roman"/>
              </w:rPr>
              <w:t>Board Member Appointments</w:t>
            </w:r>
          </w:p>
          <w:p w14:paraId="75FEA392" w14:textId="1B5951BE" w:rsidR="008B31F6" w:rsidRDefault="008B31F6" w:rsidP="005D708E">
            <w:pPr>
              <w:rPr>
                <w:rFonts w:eastAsia="Times New Roman"/>
              </w:rPr>
            </w:pPr>
            <w:r>
              <w:rPr>
                <w:rFonts w:eastAsia="Times New Roman"/>
              </w:rPr>
              <w:t>3) Motion, Discussion, Vote-</w:t>
            </w:r>
            <w:r w:rsidR="004473CA">
              <w:rPr>
                <w:rFonts w:eastAsia="Times New Roman"/>
              </w:rPr>
              <w:t>Advertising-New Mexico Field Guide</w:t>
            </w:r>
          </w:p>
          <w:p w14:paraId="200947A4" w14:textId="078D869F" w:rsidR="009E2382" w:rsidRDefault="009E2382" w:rsidP="005D708E">
            <w:pPr>
              <w:rPr>
                <w:rFonts w:eastAsia="Times New Roman"/>
              </w:rPr>
            </w:pPr>
            <w:r>
              <w:rPr>
                <w:rFonts w:eastAsia="Times New Roman"/>
              </w:rPr>
              <w:t xml:space="preserve">4) Motion, Discussion, Vote- Renew </w:t>
            </w:r>
            <w:r w:rsidR="00F33DBF">
              <w:rPr>
                <w:rFonts w:eastAsia="Times New Roman"/>
              </w:rPr>
              <w:t>Certified Folder Contract-Rack Cards</w:t>
            </w:r>
          </w:p>
          <w:p w14:paraId="6E28D991" w14:textId="7B6E2CEA" w:rsidR="004473CA" w:rsidRPr="005D708E" w:rsidRDefault="009E2382" w:rsidP="005D708E">
            <w:pPr>
              <w:rPr>
                <w:rFonts w:eastAsia="Times New Roman"/>
              </w:rPr>
            </w:pPr>
            <w:r>
              <w:rPr>
                <w:rFonts w:eastAsia="Times New Roman"/>
              </w:rPr>
              <w:t>5</w:t>
            </w:r>
            <w:r w:rsidR="004473CA">
              <w:rPr>
                <w:rFonts w:eastAsia="Times New Roman"/>
              </w:rPr>
              <w:t>) Motion, Discussion, Vote- Mission Statement</w:t>
            </w:r>
            <w:r w:rsidR="00F158AA">
              <w:rPr>
                <w:rFonts w:eastAsia="Times New Roman"/>
              </w:rPr>
              <w:t xml:space="preserve"> Revision</w:t>
            </w: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1E476B3E"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8F2202">
              <w:rPr>
                <w:rFonts w:ascii="Helvetica" w:hAnsi="Helvetica" w:cs="Helvetica"/>
                <w:color w:val="1D2228"/>
                <w:sz w:val="20"/>
                <w:szCs w:val="20"/>
                <w:shd w:val="clear" w:color="auto" w:fill="FFFFFF"/>
              </w:rPr>
              <w:t>April 16</w:t>
            </w:r>
            <w:r w:rsidR="008B31F6">
              <w:rPr>
                <w:rFonts w:ascii="Helvetica" w:hAnsi="Helvetica" w:cs="Helvetica"/>
                <w:color w:val="1D2228"/>
                <w:sz w:val="20"/>
                <w:szCs w:val="20"/>
                <w:shd w:val="clear" w:color="auto" w:fill="FFFFFF"/>
              </w:rPr>
              <w:t xml:space="preserve">, 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1E76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E5C0A"/>
    <w:rsid w:val="001E7647"/>
    <w:rsid w:val="00267B8B"/>
    <w:rsid w:val="00286491"/>
    <w:rsid w:val="002D4717"/>
    <w:rsid w:val="002D782F"/>
    <w:rsid w:val="00384C82"/>
    <w:rsid w:val="00386EAE"/>
    <w:rsid w:val="00440A96"/>
    <w:rsid w:val="004473CA"/>
    <w:rsid w:val="00465A88"/>
    <w:rsid w:val="004D5372"/>
    <w:rsid w:val="00522B40"/>
    <w:rsid w:val="00567CE3"/>
    <w:rsid w:val="005815EA"/>
    <w:rsid w:val="00592F98"/>
    <w:rsid w:val="005B221E"/>
    <w:rsid w:val="005D47DC"/>
    <w:rsid w:val="005D708E"/>
    <w:rsid w:val="005D7A36"/>
    <w:rsid w:val="00606812"/>
    <w:rsid w:val="006371E2"/>
    <w:rsid w:val="00640863"/>
    <w:rsid w:val="006445AD"/>
    <w:rsid w:val="0065107B"/>
    <w:rsid w:val="0066761E"/>
    <w:rsid w:val="00690193"/>
    <w:rsid w:val="00694AB9"/>
    <w:rsid w:val="00736617"/>
    <w:rsid w:val="008012D3"/>
    <w:rsid w:val="00806F64"/>
    <w:rsid w:val="008B31F6"/>
    <w:rsid w:val="008E4CC2"/>
    <w:rsid w:val="008F2202"/>
    <w:rsid w:val="008F5FB5"/>
    <w:rsid w:val="00905B35"/>
    <w:rsid w:val="0092445B"/>
    <w:rsid w:val="0096008D"/>
    <w:rsid w:val="00972172"/>
    <w:rsid w:val="009B5F2C"/>
    <w:rsid w:val="009E2382"/>
    <w:rsid w:val="00A03E26"/>
    <w:rsid w:val="00A04116"/>
    <w:rsid w:val="00A12410"/>
    <w:rsid w:val="00A334F5"/>
    <w:rsid w:val="00A368BC"/>
    <w:rsid w:val="00A73E0E"/>
    <w:rsid w:val="00A85759"/>
    <w:rsid w:val="00AD2D2D"/>
    <w:rsid w:val="00B3773A"/>
    <w:rsid w:val="00C330D5"/>
    <w:rsid w:val="00C411A7"/>
    <w:rsid w:val="00CF10AF"/>
    <w:rsid w:val="00D47A49"/>
    <w:rsid w:val="00DA1B4E"/>
    <w:rsid w:val="00E033D5"/>
    <w:rsid w:val="00E365AB"/>
    <w:rsid w:val="00E42AFE"/>
    <w:rsid w:val="00E66D72"/>
    <w:rsid w:val="00E72476"/>
    <w:rsid w:val="00E7421F"/>
    <w:rsid w:val="00E8750A"/>
    <w:rsid w:val="00EB0D8C"/>
    <w:rsid w:val="00F079A7"/>
    <w:rsid w:val="00F158AA"/>
    <w:rsid w:val="00F33DBF"/>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5</cp:revision>
  <dcterms:created xsi:type="dcterms:W3CDTF">2024-03-12T16:57:00Z</dcterms:created>
  <dcterms:modified xsi:type="dcterms:W3CDTF">2024-03-13T16:50:00Z</dcterms:modified>
</cp:coreProperties>
</file>