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1561C" w14:textId="2C6FE5EE" w:rsidR="00623E31" w:rsidRDefault="007E3130" w:rsidP="007E3130">
      <w:pPr>
        <w:pStyle w:val="NoSpacing"/>
      </w:pPr>
      <w:r>
        <w:t>Farmers &amp; Crafts Market Board of Directors Meeting June 18, 2024</w:t>
      </w:r>
    </w:p>
    <w:p w14:paraId="09A0E3A2" w14:textId="77777777" w:rsidR="007E3130" w:rsidRDefault="007E3130" w:rsidP="007E3130">
      <w:pPr>
        <w:pStyle w:val="NoSpacing"/>
      </w:pPr>
    </w:p>
    <w:p w14:paraId="27570328" w14:textId="6DF46DEC" w:rsidR="007E3130" w:rsidRDefault="007E3130" w:rsidP="007E3130">
      <w:pPr>
        <w:pStyle w:val="NoSpacing"/>
      </w:pPr>
      <w:r>
        <w:t xml:space="preserve">Board Members Present: John Guldemann- Chairman, Lan Stong- Vice Chair, Michelle </w:t>
      </w:r>
      <w:proofErr w:type="spellStart"/>
      <w:r>
        <w:t>Pittsenbargar</w:t>
      </w:r>
      <w:proofErr w:type="spellEnd"/>
      <w:r>
        <w:t>- Treasurer, Josh Switzer</w:t>
      </w:r>
    </w:p>
    <w:p w14:paraId="46B0DE66" w14:textId="77777777" w:rsidR="007E3130" w:rsidRDefault="007E3130" w:rsidP="007E3130">
      <w:pPr>
        <w:pStyle w:val="NoSpacing"/>
      </w:pPr>
    </w:p>
    <w:p w14:paraId="58ADA58F" w14:textId="65DBABCB" w:rsidR="007E3130" w:rsidRDefault="007E3130" w:rsidP="007E3130">
      <w:pPr>
        <w:pStyle w:val="NoSpacing"/>
      </w:pPr>
      <w:r>
        <w:t>Staff Present: Karin Bradshaw- Market Manager, Amanda Buono- Office Manager</w:t>
      </w:r>
    </w:p>
    <w:p w14:paraId="24B73ECD" w14:textId="77777777" w:rsidR="007E3130" w:rsidRDefault="007E3130" w:rsidP="007E3130">
      <w:pPr>
        <w:pStyle w:val="NoSpacing"/>
      </w:pPr>
    </w:p>
    <w:p w14:paraId="4C1136D8" w14:textId="42B55CC7" w:rsidR="007E3130" w:rsidRDefault="007E3130" w:rsidP="007E3130">
      <w:pPr>
        <w:pStyle w:val="NoSpacing"/>
      </w:pPr>
      <w:r>
        <w:t>Vendors Present: Keri Guldemann</w:t>
      </w:r>
    </w:p>
    <w:p w14:paraId="3860228B" w14:textId="77777777" w:rsidR="007E3130" w:rsidRDefault="007E3130" w:rsidP="007E3130">
      <w:pPr>
        <w:pStyle w:val="NoSpacing"/>
      </w:pPr>
    </w:p>
    <w:p w14:paraId="0D660375" w14:textId="4F4A3157" w:rsidR="007E3130" w:rsidRDefault="007E3130" w:rsidP="007E3130">
      <w:pPr>
        <w:pStyle w:val="NoSpacing"/>
      </w:pPr>
      <w:r>
        <w:t>Guldemann: Called meeting to order at 6:26 PM</w:t>
      </w:r>
    </w:p>
    <w:p w14:paraId="5EAFF8C6" w14:textId="4BA0F082" w:rsidR="007E3130" w:rsidRDefault="007E3130" w:rsidP="007E3130">
      <w:pPr>
        <w:pStyle w:val="NoSpacing"/>
      </w:pPr>
      <w:r>
        <w:t>Guldemann: Stated Conflict of Interest Inquiry and Privilege of the Floor. Reminded everyone that the meeting is being electronically recorded.</w:t>
      </w:r>
    </w:p>
    <w:p w14:paraId="05DEA481" w14:textId="47A1BEB4" w:rsidR="007E3130" w:rsidRDefault="007E3130" w:rsidP="007E3130">
      <w:pPr>
        <w:pStyle w:val="NoSpacing"/>
      </w:pPr>
      <w:r>
        <w:t>Guldemann: Called for Amending the Agenda. Add Marketing Committee Report</w:t>
      </w:r>
    </w:p>
    <w:p w14:paraId="4A23A99D" w14:textId="139B303E" w:rsidR="007E3130" w:rsidRDefault="007E3130" w:rsidP="007E3130">
      <w:pPr>
        <w:pStyle w:val="NoSpacing"/>
      </w:pPr>
      <w:proofErr w:type="spellStart"/>
      <w:r>
        <w:t>Pittsenbargar</w:t>
      </w:r>
      <w:proofErr w:type="spellEnd"/>
      <w:r>
        <w:t>: Motion to Amend</w:t>
      </w:r>
    </w:p>
    <w:p w14:paraId="7FB8A8A1" w14:textId="41C47607" w:rsidR="007E3130" w:rsidRDefault="007E3130" w:rsidP="007E3130">
      <w:pPr>
        <w:pStyle w:val="NoSpacing"/>
      </w:pPr>
      <w:r>
        <w:t>Switzer: Second</w:t>
      </w:r>
    </w:p>
    <w:p w14:paraId="369101F3" w14:textId="452FC8FB" w:rsidR="007E3130" w:rsidRDefault="007E3130" w:rsidP="007E3130">
      <w:pPr>
        <w:pStyle w:val="NoSpacing"/>
      </w:pPr>
      <w:r>
        <w:t>Guldemann: All approve. Aye. Motion passes</w:t>
      </w:r>
    </w:p>
    <w:p w14:paraId="2E4282B8" w14:textId="6E430C12" w:rsidR="007E3130" w:rsidRDefault="007E3130" w:rsidP="007E3130">
      <w:pPr>
        <w:pStyle w:val="NoSpacing"/>
      </w:pPr>
      <w:r>
        <w:t>Guldemann: Calls for motion to approve the amended agenda.</w:t>
      </w:r>
    </w:p>
    <w:p w14:paraId="48D53746" w14:textId="63166CA8" w:rsidR="007E3130" w:rsidRDefault="007E3130" w:rsidP="007E3130">
      <w:pPr>
        <w:pStyle w:val="NoSpacing"/>
      </w:pPr>
      <w:proofErr w:type="spellStart"/>
      <w:r>
        <w:t>Pittsenbargar</w:t>
      </w:r>
      <w:proofErr w:type="spellEnd"/>
      <w:r>
        <w:t>: Motion to approve</w:t>
      </w:r>
    </w:p>
    <w:p w14:paraId="0CB7857D" w14:textId="5D16652D" w:rsidR="007E3130" w:rsidRDefault="007E3130" w:rsidP="007E3130">
      <w:pPr>
        <w:pStyle w:val="NoSpacing"/>
      </w:pPr>
      <w:r>
        <w:t>Switzer: Second</w:t>
      </w:r>
    </w:p>
    <w:p w14:paraId="56836A1B" w14:textId="35073264" w:rsidR="007E3130" w:rsidRDefault="007E3130" w:rsidP="007E3130">
      <w:pPr>
        <w:pStyle w:val="NoSpacing"/>
      </w:pPr>
      <w:r>
        <w:t>Guldemann: All approve. Aye. Motion passes</w:t>
      </w:r>
    </w:p>
    <w:p w14:paraId="53F7C0A6" w14:textId="3ED68F03" w:rsidR="007E3130" w:rsidRDefault="007E3130" w:rsidP="007E3130">
      <w:pPr>
        <w:pStyle w:val="NoSpacing"/>
      </w:pPr>
      <w:r>
        <w:t xml:space="preserve">Guldemann: Called for motion to approve the minutes from April 16, </w:t>
      </w:r>
      <w:r w:rsidR="008B5173">
        <w:t>2024,</w:t>
      </w:r>
      <w:r>
        <w:t xml:space="preserve"> meeting</w:t>
      </w:r>
    </w:p>
    <w:p w14:paraId="581136BA" w14:textId="7B582F76" w:rsidR="008B5173" w:rsidRDefault="008B5173" w:rsidP="007E3130">
      <w:pPr>
        <w:pStyle w:val="NoSpacing"/>
      </w:pPr>
      <w:proofErr w:type="spellStart"/>
      <w:r>
        <w:t>Pittsenbargar</w:t>
      </w:r>
      <w:proofErr w:type="spellEnd"/>
      <w:r>
        <w:t>: Motion to approve the minutes</w:t>
      </w:r>
    </w:p>
    <w:p w14:paraId="060B0AB4" w14:textId="422EA9F2" w:rsidR="008B5173" w:rsidRDefault="008B5173" w:rsidP="007E3130">
      <w:pPr>
        <w:pStyle w:val="NoSpacing"/>
      </w:pPr>
      <w:r>
        <w:t>Switzer: Second</w:t>
      </w:r>
    </w:p>
    <w:p w14:paraId="46245E61" w14:textId="6413AEC3" w:rsidR="008B5173" w:rsidRDefault="008B5173" w:rsidP="007E3130">
      <w:pPr>
        <w:pStyle w:val="NoSpacing"/>
      </w:pPr>
      <w:r>
        <w:t>Guldemann: All approve. Aye. Motion passes</w:t>
      </w:r>
    </w:p>
    <w:p w14:paraId="51258BC4" w14:textId="77777777" w:rsidR="001D1F5D" w:rsidRDefault="001D1F5D" w:rsidP="007E3130">
      <w:pPr>
        <w:pStyle w:val="NoSpacing"/>
      </w:pPr>
    </w:p>
    <w:p w14:paraId="29D35588" w14:textId="7480D052" w:rsidR="008B5173" w:rsidRDefault="008B5173" w:rsidP="007E3130">
      <w:pPr>
        <w:pStyle w:val="NoSpacing"/>
      </w:pPr>
      <w:r>
        <w:t>Guldemann: Called for Committee reports. Operations</w:t>
      </w:r>
    </w:p>
    <w:p w14:paraId="62BD5B1A" w14:textId="77777777" w:rsidR="001D1F5D" w:rsidRDefault="001D1F5D" w:rsidP="007E3130">
      <w:pPr>
        <w:pStyle w:val="NoSpacing"/>
      </w:pPr>
    </w:p>
    <w:p w14:paraId="730C03B6" w14:textId="628644A4" w:rsidR="008B5173" w:rsidRDefault="008B5173" w:rsidP="007E3130">
      <w:pPr>
        <w:pStyle w:val="NoSpacing"/>
      </w:pPr>
      <w:r>
        <w:t>Bradshaw: Our market trademark is up for renewal come June 23</w:t>
      </w:r>
      <w:r w:rsidRPr="008B5173">
        <w:rPr>
          <w:vertAlign w:val="superscript"/>
        </w:rPr>
        <w:t>rd</w:t>
      </w:r>
      <w:r>
        <w:t>. National farmers market week is August 4</w:t>
      </w:r>
      <w:r w:rsidRPr="008B5173">
        <w:rPr>
          <w:vertAlign w:val="superscript"/>
        </w:rPr>
        <w:t>th</w:t>
      </w:r>
      <w:r>
        <w:t xml:space="preserve"> through the 10</w:t>
      </w:r>
      <w:r w:rsidRPr="008B5173">
        <w:rPr>
          <w:vertAlign w:val="superscript"/>
        </w:rPr>
        <w:t>th</w:t>
      </w:r>
      <w:r>
        <w:t>. Our City Council Presentation is July 8</w:t>
      </w:r>
      <w:proofErr w:type="gramStart"/>
      <w:r w:rsidRPr="008B5173">
        <w:rPr>
          <w:vertAlign w:val="superscript"/>
        </w:rPr>
        <w:t>th</w:t>
      </w:r>
      <w:r>
        <w:t xml:space="preserve"> .</w:t>
      </w:r>
      <w:proofErr w:type="gramEnd"/>
      <w:r>
        <w:t xml:space="preserve"> Our Kids Can Jr. Vendor program will be having a special event on La </w:t>
      </w:r>
      <w:proofErr w:type="gramStart"/>
      <w:r>
        <w:t>Placita</w:t>
      </w:r>
      <w:proofErr w:type="gramEnd"/>
      <w:r>
        <w:t xml:space="preserve"> July 20</w:t>
      </w:r>
      <w:r w:rsidRPr="008B5173">
        <w:rPr>
          <w:vertAlign w:val="superscript"/>
        </w:rPr>
        <w:t>th</w:t>
      </w:r>
      <w:r>
        <w:t>. And the America’s farmers Market Celebration has begun. In the Southwest region we are in 4</w:t>
      </w:r>
      <w:r w:rsidRPr="008B5173">
        <w:rPr>
          <w:vertAlign w:val="superscript"/>
        </w:rPr>
        <w:t>th</w:t>
      </w:r>
      <w:r>
        <w:t xml:space="preserve"> place. In the state we are in 1</w:t>
      </w:r>
      <w:r w:rsidRPr="008B5173">
        <w:rPr>
          <w:vertAlign w:val="superscript"/>
        </w:rPr>
        <w:t>st</w:t>
      </w:r>
      <w:r>
        <w:t xml:space="preserve"> place. We </w:t>
      </w:r>
      <w:proofErr w:type="gramStart"/>
      <w:r>
        <w:t>have</w:t>
      </w:r>
      <w:proofErr w:type="gramEnd"/>
      <w:r>
        <w:t xml:space="preserve"> 204 votes.</w:t>
      </w:r>
    </w:p>
    <w:p w14:paraId="299B3C0E" w14:textId="77777777" w:rsidR="001D1F5D" w:rsidRDefault="001D1F5D" w:rsidP="007E3130">
      <w:pPr>
        <w:pStyle w:val="NoSpacing"/>
      </w:pPr>
    </w:p>
    <w:p w14:paraId="13563778" w14:textId="3A78EEF8" w:rsidR="008B5173" w:rsidRDefault="008B5173" w:rsidP="007E3130">
      <w:pPr>
        <w:pStyle w:val="NoSpacing"/>
      </w:pPr>
      <w:r>
        <w:t>Guldemann: Finance Committee. Did everyone receive a copy of the reports?</w:t>
      </w:r>
    </w:p>
    <w:p w14:paraId="31EEF950" w14:textId="77777777" w:rsidR="001D1F5D" w:rsidRDefault="001D1F5D" w:rsidP="007E3130">
      <w:pPr>
        <w:pStyle w:val="NoSpacing"/>
      </w:pPr>
    </w:p>
    <w:p w14:paraId="12097E03" w14:textId="1702FAE3" w:rsidR="008B5173" w:rsidRDefault="008B5173" w:rsidP="007E3130">
      <w:pPr>
        <w:pStyle w:val="NoSpacing"/>
      </w:pPr>
      <w:proofErr w:type="spellStart"/>
      <w:r>
        <w:t>Pittsenbargar</w:t>
      </w:r>
      <w:proofErr w:type="spellEnd"/>
      <w:r>
        <w:t>: Everything is looking good. No changes. Any questions?</w:t>
      </w:r>
    </w:p>
    <w:p w14:paraId="0C221216" w14:textId="77777777" w:rsidR="001D1F5D" w:rsidRDefault="001D1F5D" w:rsidP="007E3130">
      <w:pPr>
        <w:pStyle w:val="NoSpacing"/>
      </w:pPr>
    </w:p>
    <w:p w14:paraId="31A7415C" w14:textId="77777777" w:rsidR="00CB6290" w:rsidRDefault="008B5173" w:rsidP="007E3130">
      <w:pPr>
        <w:pStyle w:val="NoSpacing"/>
      </w:pPr>
      <w:r>
        <w:t xml:space="preserve">Guldemann: No questions? Okay. Marketing Committee. </w:t>
      </w:r>
      <w:proofErr w:type="spellStart"/>
      <w:r>
        <w:t>Nusenda</w:t>
      </w:r>
      <w:proofErr w:type="spellEnd"/>
      <w:r>
        <w:t xml:space="preserve"> Credit Union has reached out to us about possible sponsorship. </w:t>
      </w:r>
      <w:r w:rsidR="00CB6290">
        <w:t xml:space="preserve">Karin, Lan and I </w:t>
      </w:r>
      <w:r>
        <w:t xml:space="preserve">are scheduling a Zoom meeting with them to discuss the </w:t>
      </w:r>
      <w:r w:rsidR="00CB6290">
        <w:t>possibilities. But Lan is not available on the day they want. Is anyone else interested in joining us?</w:t>
      </w:r>
    </w:p>
    <w:p w14:paraId="09A1E0B5" w14:textId="77777777" w:rsidR="00CB6290" w:rsidRDefault="00CB6290" w:rsidP="007E3130">
      <w:pPr>
        <w:pStyle w:val="NoSpacing"/>
      </w:pPr>
      <w:proofErr w:type="spellStart"/>
      <w:r>
        <w:t>Pittsenbargar</w:t>
      </w:r>
      <w:proofErr w:type="spellEnd"/>
      <w:r>
        <w:t xml:space="preserve">: </w:t>
      </w:r>
      <w:proofErr w:type="spellStart"/>
      <w:r>
        <w:t>Iam</w:t>
      </w:r>
      <w:proofErr w:type="spellEnd"/>
      <w:r>
        <w:t>.</w:t>
      </w:r>
    </w:p>
    <w:p w14:paraId="33BA710C" w14:textId="6C9624A2" w:rsidR="008B5173" w:rsidRDefault="00CB6290" w:rsidP="007E3130">
      <w:pPr>
        <w:pStyle w:val="NoSpacing"/>
      </w:pPr>
      <w:r>
        <w:t xml:space="preserve">Guldemann: I will add you to the email. Once we have all the details we will report back to the Board. </w:t>
      </w:r>
    </w:p>
    <w:p w14:paraId="6B2EB9A3" w14:textId="77777777" w:rsidR="001D1F5D" w:rsidRDefault="001D1F5D" w:rsidP="007E3130">
      <w:pPr>
        <w:pStyle w:val="NoSpacing"/>
      </w:pPr>
    </w:p>
    <w:p w14:paraId="75CB0324" w14:textId="36CE31B4" w:rsidR="00CB6290" w:rsidRDefault="00CB6290" w:rsidP="007E3130">
      <w:pPr>
        <w:pStyle w:val="NoSpacing"/>
      </w:pPr>
      <w:r>
        <w:t xml:space="preserve">Guldemann: We have no Old Business so to New Business. Motion, Discussion, Vote on the renewal of our contract with the Mesilla Valley Historic Magazine. </w:t>
      </w:r>
    </w:p>
    <w:p w14:paraId="2FC62D94" w14:textId="565BCF4C" w:rsidR="00CB6290" w:rsidRDefault="00CB6290" w:rsidP="007E3130">
      <w:pPr>
        <w:pStyle w:val="NoSpacing"/>
      </w:pPr>
      <w:r>
        <w:lastRenderedPageBreak/>
        <w:t>The Board looked a</w:t>
      </w:r>
      <w:r w:rsidR="001D1F5D">
        <w:t>t a</w:t>
      </w:r>
      <w:r>
        <w:t xml:space="preserve"> copy of the magazine, discussed the costs of advertising with them and the circulation of said magazine.</w:t>
      </w:r>
    </w:p>
    <w:p w14:paraId="5FF11104" w14:textId="6CC6FBC6" w:rsidR="00CB6290" w:rsidRDefault="00CB6290" w:rsidP="007E3130">
      <w:pPr>
        <w:pStyle w:val="NoSpacing"/>
      </w:pPr>
      <w:r>
        <w:t>Guldemann: Called for a motion.</w:t>
      </w:r>
    </w:p>
    <w:p w14:paraId="62400922" w14:textId="586679B5" w:rsidR="00CB6290" w:rsidRDefault="00CB6290" w:rsidP="007E3130">
      <w:pPr>
        <w:pStyle w:val="NoSpacing"/>
      </w:pPr>
      <w:r>
        <w:t>Switzer: Motion to not renew contract with Mesilla valley Historic Magazine.</w:t>
      </w:r>
    </w:p>
    <w:p w14:paraId="42D2BC11" w14:textId="1438495F" w:rsidR="00CB6290" w:rsidRDefault="00CB6290" w:rsidP="007E3130">
      <w:pPr>
        <w:pStyle w:val="NoSpacing"/>
      </w:pPr>
      <w:r>
        <w:t>Stong: Second</w:t>
      </w:r>
    </w:p>
    <w:p w14:paraId="57B72927" w14:textId="3FDF8D48" w:rsidR="00CB6290" w:rsidRDefault="00CB6290" w:rsidP="007E3130">
      <w:pPr>
        <w:pStyle w:val="NoSpacing"/>
      </w:pPr>
      <w:r>
        <w:t>Guldemann: All approve. Aye. Motion passes.</w:t>
      </w:r>
    </w:p>
    <w:p w14:paraId="118CACD8" w14:textId="06C7E8EB" w:rsidR="001D1F5D" w:rsidRDefault="001D1F5D" w:rsidP="007E3130">
      <w:pPr>
        <w:pStyle w:val="NoSpacing"/>
      </w:pPr>
      <w:r>
        <w:t xml:space="preserve">Guldemann: Motion to advertise with </w:t>
      </w:r>
      <w:proofErr w:type="spellStart"/>
      <w:r>
        <w:t>BeLocal</w:t>
      </w:r>
      <w:proofErr w:type="spellEnd"/>
      <w:r>
        <w:t xml:space="preserve"> Magazine</w:t>
      </w:r>
    </w:p>
    <w:p w14:paraId="172A3C0E" w14:textId="2DAC0409" w:rsidR="001D1F5D" w:rsidRDefault="001D1F5D" w:rsidP="007E3130">
      <w:pPr>
        <w:pStyle w:val="NoSpacing"/>
      </w:pPr>
      <w:r>
        <w:t xml:space="preserve">Stong: Motion to advertise with </w:t>
      </w:r>
      <w:proofErr w:type="spellStart"/>
      <w:r>
        <w:t>BeLocal</w:t>
      </w:r>
      <w:proofErr w:type="spellEnd"/>
      <w:r>
        <w:t xml:space="preserve"> Magazine for 12 months at $249 per month for a ¼ page advertisement plus $40 per month for the digital advertising.</w:t>
      </w:r>
    </w:p>
    <w:p w14:paraId="61C8EF1A" w14:textId="5A6E182A" w:rsidR="001D1F5D" w:rsidRDefault="001D1F5D" w:rsidP="007E3130">
      <w:pPr>
        <w:pStyle w:val="NoSpacing"/>
      </w:pPr>
      <w:proofErr w:type="spellStart"/>
      <w:r>
        <w:t>Pittsenbargar</w:t>
      </w:r>
      <w:proofErr w:type="spellEnd"/>
      <w:r>
        <w:t>: Second</w:t>
      </w:r>
    </w:p>
    <w:p w14:paraId="7CB6AB31" w14:textId="604D2002" w:rsidR="001D1F5D" w:rsidRDefault="001D1F5D" w:rsidP="007E3130">
      <w:pPr>
        <w:pStyle w:val="NoSpacing"/>
      </w:pPr>
      <w:r>
        <w:t>Guldemann: All approve. Aye. Motion passes.</w:t>
      </w:r>
    </w:p>
    <w:p w14:paraId="2E0BCF63" w14:textId="77777777" w:rsidR="001D1F5D" w:rsidRDefault="001D1F5D" w:rsidP="007E3130">
      <w:pPr>
        <w:pStyle w:val="NoSpacing"/>
      </w:pPr>
    </w:p>
    <w:p w14:paraId="54FF9DB1" w14:textId="77E74940" w:rsidR="001D1F5D" w:rsidRDefault="001D1F5D" w:rsidP="007E3130">
      <w:pPr>
        <w:pStyle w:val="NoSpacing"/>
      </w:pPr>
      <w:r>
        <w:t>Guldemann: Any Board comments? No.</w:t>
      </w:r>
    </w:p>
    <w:p w14:paraId="2A6272A5" w14:textId="420616C9" w:rsidR="001D1F5D" w:rsidRDefault="001D1F5D" w:rsidP="007E3130">
      <w:pPr>
        <w:pStyle w:val="NoSpacing"/>
      </w:pPr>
      <w:r>
        <w:t>Guldemann: Any vendor comments?</w:t>
      </w:r>
    </w:p>
    <w:p w14:paraId="1A6B3E6A" w14:textId="2D963DC6" w:rsidR="001D1F5D" w:rsidRDefault="001D1F5D" w:rsidP="007E3130">
      <w:pPr>
        <w:pStyle w:val="NoSpacing"/>
      </w:pPr>
      <w:r>
        <w:t>K. Guldemann: I’m hungry.</w:t>
      </w:r>
    </w:p>
    <w:p w14:paraId="7E125E82" w14:textId="6ADA082B" w:rsidR="001D1F5D" w:rsidRDefault="001D1F5D" w:rsidP="007E3130">
      <w:pPr>
        <w:pStyle w:val="NoSpacing"/>
      </w:pPr>
      <w:r>
        <w:t>Guldemann: Next board meeting is July 16</w:t>
      </w:r>
      <w:r w:rsidRPr="001D1F5D">
        <w:rPr>
          <w:vertAlign w:val="superscript"/>
        </w:rPr>
        <w:t>th</w:t>
      </w:r>
      <w:r>
        <w:t>. Called for motion to Adjourn</w:t>
      </w:r>
    </w:p>
    <w:p w14:paraId="244C7CC1" w14:textId="088E873E" w:rsidR="001D1F5D" w:rsidRDefault="001D1F5D" w:rsidP="007E3130">
      <w:pPr>
        <w:pStyle w:val="NoSpacing"/>
      </w:pPr>
      <w:r>
        <w:t>Stong: Motion to Adjourn</w:t>
      </w:r>
    </w:p>
    <w:p w14:paraId="5FC71CE1" w14:textId="51DCC114" w:rsidR="001D1F5D" w:rsidRDefault="001D1F5D" w:rsidP="007E3130">
      <w:pPr>
        <w:pStyle w:val="NoSpacing"/>
      </w:pPr>
      <w:proofErr w:type="spellStart"/>
      <w:r>
        <w:t>Pittsenbargar</w:t>
      </w:r>
      <w:proofErr w:type="spellEnd"/>
      <w:r>
        <w:t>: Second</w:t>
      </w:r>
    </w:p>
    <w:p w14:paraId="090764ED" w14:textId="537522FF" w:rsidR="001D1F5D" w:rsidRDefault="001D1F5D" w:rsidP="007E3130">
      <w:pPr>
        <w:pStyle w:val="NoSpacing"/>
      </w:pPr>
      <w:r>
        <w:t>Guldemann: All approve. Aye. Motion passes.</w:t>
      </w:r>
    </w:p>
    <w:p w14:paraId="732E58AF" w14:textId="0A0E4AB9" w:rsidR="001D1F5D" w:rsidRDefault="001D1F5D" w:rsidP="007E3130">
      <w:pPr>
        <w:pStyle w:val="NoSpacing"/>
      </w:pPr>
      <w:r>
        <w:t>Meeting Adjourned at 7:01 pm</w:t>
      </w:r>
    </w:p>
    <w:p w14:paraId="1FBE4C80" w14:textId="7D862CC9" w:rsidR="001D1F5D" w:rsidRDefault="001D1F5D" w:rsidP="007E3130">
      <w:pPr>
        <w:pStyle w:val="NoSpacing"/>
      </w:pPr>
      <w:r>
        <w:t>Minutes by Karin Bradshaw</w:t>
      </w:r>
    </w:p>
    <w:p w14:paraId="590D1AA5" w14:textId="77777777" w:rsidR="00CB6290" w:rsidRDefault="00CB6290" w:rsidP="007E3130">
      <w:pPr>
        <w:pStyle w:val="NoSpacing"/>
      </w:pPr>
    </w:p>
    <w:p w14:paraId="3E37EF65" w14:textId="77777777" w:rsidR="008B5173" w:rsidRDefault="008B5173" w:rsidP="007E3130">
      <w:pPr>
        <w:pStyle w:val="NoSpacing"/>
      </w:pPr>
    </w:p>
    <w:p w14:paraId="0473073C" w14:textId="77777777" w:rsidR="007E3130" w:rsidRDefault="007E3130" w:rsidP="007E3130">
      <w:pPr>
        <w:pStyle w:val="NoSpacing"/>
      </w:pPr>
    </w:p>
    <w:p w14:paraId="485BEACB" w14:textId="77777777" w:rsidR="007E3130" w:rsidRDefault="007E3130" w:rsidP="007E3130">
      <w:pPr>
        <w:pStyle w:val="NoSpacing"/>
      </w:pPr>
    </w:p>
    <w:sectPr w:rsidR="007E31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130"/>
    <w:rsid w:val="00163ACF"/>
    <w:rsid w:val="001D1F5D"/>
    <w:rsid w:val="00296FF0"/>
    <w:rsid w:val="0050190D"/>
    <w:rsid w:val="00623E31"/>
    <w:rsid w:val="007E3130"/>
    <w:rsid w:val="008B5173"/>
    <w:rsid w:val="00C302F9"/>
    <w:rsid w:val="00CB6290"/>
    <w:rsid w:val="00CB6997"/>
    <w:rsid w:val="00CF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18346"/>
  <w15:chartTrackingRefBased/>
  <w15:docId w15:val="{890A668F-C711-4FF6-BA4E-8763A55E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31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3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31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31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31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31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31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31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31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31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31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31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31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31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31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31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31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31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31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3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31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31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3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31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31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31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31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31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313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E31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 MLC</dc:creator>
  <cp:keywords/>
  <dc:description/>
  <cp:lastModifiedBy>FC MLC</cp:lastModifiedBy>
  <cp:revision>1</cp:revision>
  <dcterms:created xsi:type="dcterms:W3CDTF">2024-06-27T15:09:00Z</dcterms:created>
  <dcterms:modified xsi:type="dcterms:W3CDTF">2024-06-27T15:49:00Z</dcterms:modified>
</cp:coreProperties>
</file>